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8A" w:rsidRDefault="00D22F8A" w:rsidP="00D22F8A">
      <w:pPr>
        <w:pStyle w:val="ConsPlusTitle"/>
        <w:spacing w:line="276" w:lineRule="auto"/>
        <w:ind w:right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021431" wp14:editId="13CD6023">
            <wp:extent cx="581025" cy="7524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F8A" w:rsidRPr="00286A74" w:rsidRDefault="00D22F8A" w:rsidP="0007214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ВАХРУШЕВСКАЯ ГОРОДСКАЯ</w:t>
      </w:r>
      <w:r w:rsidRPr="00286A74">
        <w:rPr>
          <w:rFonts w:ascii="Times New Roman" w:hAnsi="Times New Roman"/>
          <w:b/>
          <w:sz w:val="28"/>
          <w:szCs w:val="28"/>
        </w:rPr>
        <w:t xml:space="preserve"> ДУМА</w:t>
      </w:r>
    </w:p>
    <w:p w:rsidR="00D22F8A" w:rsidRPr="00286A74" w:rsidRDefault="00D22F8A" w:rsidP="0007214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86A74">
        <w:rPr>
          <w:rFonts w:ascii="Times New Roman" w:hAnsi="Times New Roman"/>
          <w:b/>
          <w:sz w:val="28"/>
          <w:szCs w:val="28"/>
        </w:rPr>
        <w:t>СЛОБОДСКОГО РАЙОНА КИРОВСКОЙ ОБЛАСТИ</w:t>
      </w:r>
    </w:p>
    <w:p w:rsidR="00D22F8A" w:rsidRPr="009D4F59" w:rsidRDefault="00D22F8A" w:rsidP="0007214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Pr="00096F86">
        <w:rPr>
          <w:rFonts w:ascii="Times New Roman" w:hAnsi="Times New Roman"/>
          <w:b/>
          <w:sz w:val="28"/>
          <w:szCs w:val="28"/>
        </w:rPr>
        <w:t xml:space="preserve"> </w:t>
      </w:r>
      <w:r w:rsidRPr="00286A74">
        <w:rPr>
          <w:rFonts w:ascii="Times New Roman" w:hAnsi="Times New Roman"/>
          <w:b/>
          <w:sz w:val="28"/>
          <w:szCs w:val="28"/>
        </w:rPr>
        <w:t>СОЗЫВА</w:t>
      </w:r>
    </w:p>
    <w:p w:rsidR="00D22F8A" w:rsidRPr="00671259" w:rsidRDefault="00D22F8A" w:rsidP="0007214A">
      <w:pPr>
        <w:pStyle w:val="2"/>
        <w:spacing w:before="0" w:after="0" w:line="36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671259">
        <w:rPr>
          <w:rFonts w:ascii="Times New Roman" w:hAnsi="Times New Roman"/>
          <w:color w:val="auto"/>
          <w:sz w:val="32"/>
          <w:szCs w:val="32"/>
        </w:rPr>
        <w:t>РЕШЕНИЕ</w:t>
      </w:r>
    </w:p>
    <w:p w:rsidR="00D22F8A" w:rsidRPr="00671259" w:rsidRDefault="00D22F8A" w:rsidP="00D22F8A">
      <w:pPr>
        <w:ind w:right="-81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5871"/>
        <w:gridCol w:w="1617"/>
      </w:tblGrid>
      <w:tr w:rsidR="00D22F8A" w:rsidTr="008C2D1E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2F8A" w:rsidRDefault="0007214A" w:rsidP="008C2D1E">
            <w:pPr>
              <w:ind w:right="-8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06.07.2023</w:t>
            </w:r>
          </w:p>
        </w:tc>
        <w:tc>
          <w:tcPr>
            <w:tcW w:w="5953" w:type="dxa"/>
          </w:tcPr>
          <w:p w:rsidR="00D22F8A" w:rsidRDefault="00D22F8A" w:rsidP="008C2D1E">
            <w:pPr>
              <w:ind w:right="-81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2F8A" w:rsidRDefault="0007214A" w:rsidP="008C2D1E">
            <w:pPr>
              <w:ind w:right="-8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11/53</w:t>
            </w:r>
          </w:p>
        </w:tc>
      </w:tr>
    </w:tbl>
    <w:p w:rsidR="00D22F8A" w:rsidRDefault="00D22F8A" w:rsidP="00D22F8A">
      <w:pPr>
        <w:spacing w:after="0" w:line="240" w:lineRule="auto"/>
        <w:ind w:right="-7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Вахруши</w:t>
      </w:r>
    </w:p>
    <w:p w:rsidR="00D22F8A" w:rsidRPr="00541213" w:rsidRDefault="00D22F8A" w:rsidP="00D22F8A">
      <w:pPr>
        <w:spacing w:after="0" w:line="240" w:lineRule="auto"/>
        <w:ind w:right="-79"/>
        <w:jc w:val="center"/>
        <w:rPr>
          <w:rFonts w:ascii="Times New Roman" w:hAnsi="Times New Roman"/>
          <w:b/>
          <w:sz w:val="48"/>
          <w:szCs w:val="48"/>
        </w:rPr>
      </w:pPr>
    </w:p>
    <w:p w:rsidR="00D22F8A" w:rsidRPr="000C2E2C" w:rsidRDefault="00D22F8A" w:rsidP="00D2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Об</w:t>
      </w:r>
      <w:r w:rsidRPr="00155C66">
        <w:rPr>
          <w:rFonts w:ascii="Times New Roman" w:hAnsi="Times New Roman"/>
          <w:b/>
          <w:bCs/>
          <w:sz w:val="28"/>
          <w:szCs w:val="28"/>
        </w:rPr>
        <w:t xml:space="preserve"> утверждении </w:t>
      </w:r>
      <w:proofErr w:type="gramStart"/>
      <w:r w:rsidR="00C43CFB">
        <w:rPr>
          <w:rFonts w:ascii="Times New Roman" w:hAnsi="Times New Roman"/>
          <w:b/>
          <w:bCs/>
          <w:sz w:val="28"/>
          <w:szCs w:val="28"/>
        </w:rPr>
        <w:t xml:space="preserve">Перечня </w:t>
      </w:r>
      <w:r w:rsidRPr="00155C66">
        <w:rPr>
          <w:rFonts w:ascii="Times New Roman" w:hAnsi="Times New Roman"/>
          <w:b/>
          <w:bCs/>
          <w:sz w:val="28"/>
          <w:szCs w:val="28"/>
        </w:rPr>
        <w:t>индикатор</w:t>
      </w:r>
      <w:r>
        <w:rPr>
          <w:rFonts w:ascii="Times New Roman" w:hAnsi="Times New Roman"/>
          <w:b/>
          <w:bCs/>
          <w:sz w:val="28"/>
          <w:szCs w:val="28"/>
        </w:rPr>
        <w:t xml:space="preserve">ов риска </w:t>
      </w:r>
      <w:r w:rsidRPr="000C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нарушения обязательных требований</w:t>
      </w:r>
      <w:proofErr w:type="gramEnd"/>
      <w:r w:rsidRPr="000C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осуществлении муниципального земельного контроля в </w:t>
      </w:r>
      <w:r w:rsidR="00C43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Вахрушевском</w:t>
      </w:r>
      <w:r w:rsidRPr="000C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</w:t>
      </w:r>
      <w:r w:rsidR="00C43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0C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C43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0C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2F8A" w:rsidRPr="00D22F8A" w:rsidRDefault="00D22F8A" w:rsidP="00D22F8A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D22F8A" w:rsidRDefault="00D22F8A" w:rsidP="000721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7"/>
        </w:rPr>
      </w:pPr>
      <w:r w:rsidRPr="00153B36">
        <w:rPr>
          <w:rFonts w:ascii="Times New Roman" w:hAnsi="Times New Roman"/>
          <w:sz w:val="28"/>
          <w:szCs w:val="27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  <w:szCs w:val="27"/>
        </w:rPr>
        <w:t xml:space="preserve">Вахрушевская городская </w:t>
      </w:r>
      <w:r w:rsidRPr="00153B36">
        <w:rPr>
          <w:rFonts w:ascii="Times New Roman" w:hAnsi="Times New Roman"/>
          <w:sz w:val="28"/>
          <w:szCs w:val="27"/>
        </w:rPr>
        <w:t xml:space="preserve"> Дума РЕШИЛА:</w:t>
      </w:r>
    </w:p>
    <w:p w:rsidR="00D22F8A" w:rsidRPr="00D22F8A" w:rsidRDefault="00D22F8A" w:rsidP="000721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7"/>
        </w:rPr>
      </w:pPr>
      <w:r w:rsidRPr="00D22F8A">
        <w:rPr>
          <w:rFonts w:ascii="Times New Roman" w:hAnsi="Times New Roman"/>
          <w:sz w:val="28"/>
          <w:szCs w:val="27"/>
        </w:rPr>
        <w:t xml:space="preserve">1. Утвердить Перечень индикаторов риска </w:t>
      </w:r>
      <w:r w:rsidRPr="00D22F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43C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 обязательных требований</w:t>
      </w:r>
      <w:r w:rsidRPr="00D2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земельного контроля в </w:t>
      </w:r>
      <w:r w:rsidR="00C43C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Вахрушевском</w:t>
      </w:r>
      <w:r w:rsidRPr="00D2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4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ородском</w:t>
      </w:r>
      <w:r w:rsidRPr="00D2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C43C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22F8A">
        <w:rPr>
          <w:rFonts w:ascii="Times New Roman" w:hAnsi="Times New Roman"/>
          <w:sz w:val="28"/>
          <w:szCs w:val="27"/>
        </w:rPr>
        <w:t>. Прилагается.</w:t>
      </w:r>
    </w:p>
    <w:p w:rsidR="00D22F8A" w:rsidRDefault="00D22F8A" w:rsidP="000721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2. </w:t>
      </w:r>
      <w:r w:rsidRPr="000F4B85">
        <w:rPr>
          <w:rFonts w:ascii="Times New Roman" w:hAnsi="Times New Roman"/>
          <w:sz w:val="28"/>
          <w:szCs w:val="27"/>
        </w:rPr>
        <w:t>Опубликовать настоящее решение в официальном печатном издании «Информационный бюллетень</w:t>
      </w:r>
      <w:r>
        <w:rPr>
          <w:rFonts w:ascii="Times New Roman" w:hAnsi="Times New Roman"/>
          <w:sz w:val="28"/>
          <w:szCs w:val="27"/>
        </w:rPr>
        <w:t>»</w:t>
      </w:r>
      <w:r w:rsidRPr="000F4B85">
        <w:rPr>
          <w:rFonts w:ascii="Times New Roman" w:hAnsi="Times New Roman"/>
          <w:sz w:val="28"/>
          <w:szCs w:val="27"/>
        </w:rPr>
        <w:t>.</w:t>
      </w:r>
    </w:p>
    <w:p w:rsidR="00D22F8A" w:rsidRDefault="00D22F8A" w:rsidP="00D22F8A">
      <w:pPr>
        <w:spacing w:after="0"/>
        <w:jc w:val="both"/>
        <w:rPr>
          <w:rFonts w:ascii="Times New Roman" w:hAnsi="Times New Roman" w:cs="Times New Roman"/>
          <w:sz w:val="28"/>
          <w:szCs w:val="27"/>
        </w:rPr>
      </w:pPr>
    </w:p>
    <w:p w:rsidR="00D22F8A" w:rsidRDefault="00D22F8A" w:rsidP="00D22F8A">
      <w:pPr>
        <w:spacing w:after="0"/>
        <w:jc w:val="both"/>
        <w:rPr>
          <w:rFonts w:ascii="Times New Roman" w:hAnsi="Times New Roman" w:cs="Times New Roman"/>
          <w:sz w:val="28"/>
          <w:szCs w:val="27"/>
        </w:rPr>
      </w:pPr>
    </w:p>
    <w:p w:rsidR="00D22F8A" w:rsidRDefault="00D22F8A" w:rsidP="00D22F8A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Глава Вахрушевского </w:t>
      </w:r>
    </w:p>
    <w:p w:rsidR="00D22F8A" w:rsidRDefault="00D22F8A" w:rsidP="00D22F8A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городского </w:t>
      </w:r>
      <w:r>
        <w:rPr>
          <w:rFonts w:ascii="Times New Roman" w:hAnsi="Times New Roman" w:cs="Times New Roman"/>
          <w:sz w:val="28"/>
          <w:szCs w:val="27"/>
        </w:rPr>
        <w:tab/>
        <w:t>поселения</w:t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  <w:t>М.В. Ефремов</w:t>
      </w:r>
    </w:p>
    <w:p w:rsidR="00D22F8A" w:rsidRDefault="00D22F8A" w:rsidP="00D22F8A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D22F8A" w:rsidRDefault="00D22F8A" w:rsidP="00D22F8A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Председатель Вахрушевской </w:t>
      </w:r>
    </w:p>
    <w:p w:rsidR="00D22F8A" w:rsidRDefault="00D22F8A" w:rsidP="00D22F8A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городской Думы</w:t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  <w:t>А.А. Луппов</w:t>
      </w:r>
    </w:p>
    <w:p w:rsidR="0007214A" w:rsidRDefault="0007214A" w:rsidP="00D22F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D22F8A" w:rsidRDefault="00D22F8A" w:rsidP="000C2E2C">
      <w:pPr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30"/>
      </w:tblGrid>
      <w:tr w:rsidR="00CA0089" w:rsidTr="003E291E">
        <w:trPr>
          <w:trHeight w:val="1482"/>
        </w:trPr>
        <w:tc>
          <w:tcPr>
            <w:tcW w:w="9230" w:type="dxa"/>
            <w:tcBorders>
              <w:top w:val="nil"/>
              <w:left w:val="nil"/>
            </w:tcBorders>
          </w:tcPr>
          <w:p w:rsidR="000C2E2C" w:rsidRPr="000C2E2C" w:rsidRDefault="000C2E2C" w:rsidP="000C2E2C">
            <w:pPr>
              <w:spacing w:after="0" w:line="240" w:lineRule="auto"/>
              <w:ind w:left="4859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0C2E2C" w:rsidRPr="000C2E2C" w:rsidRDefault="000C2E2C" w:rsidP="000C2E2C">
            <w:pPr>
              <w:spacing w:after="0" w:line="240" w:lineRule="auto"/>
              <w:ind w:left="48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E2C" w:rsidRPr="000C2E2C" w:rsidRDefault="000C2E2C" w:rsidP="000C2E2C">
            <w:pPr>
              <w:spacing w:after="0" w:line="240" w:lineRule="auto"/>
              <w:ind w:left="4859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C2E2C" w:rsidRPr="000C2E2C" w:rsidRDefault="000C2E2C" w:rsidP="000C2E2C">
            <w:pPr>
              <w:spacing w:after="0" w:line="240" w:lineRule="auto"/>
              <w:ind w:left="4859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C">
              <w:rPr>
                <w:rFonts w:ascii="Times New Roman" w:hAnsi="Times New Roman" w:cs="Times New Roman"/>
                <w:sz w:val="28"/>
                <w:szCs w:val="28"/>
              </w:rPr>
              <w:t>Решением  Вахрушевской</w:t>
            </w:r>
          </w:p>
          <w:p w:rsidR="000C2E2C" w:rsidRPr="000C2E2C" w:rsidRDefault="000C2E2C" w:rsidP="000C2E2C">
            <w:pPr>
              <w:spacing w:after="0" w:line="240" w:lineRule="auto"/>
              <w:ind w:left="485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2E2C">
              <w:rPr>
                <w:rFonts w:ascii="Times New Roman" w:hAnsi="Times New Roman" w:cs="Times New Roman"/>
                <w:sz w:val="28"/>
                <w:szCs w:val="28"/>
              </w:rPr>
              <w:t>городской Думы</w:t>
            </w:r>
          </w:p>
          <w:p w:rsidR="000C2E2C" w:rsidRPr="000C2E2C" w:rsidRDefault="000C2E2C" w:rsidP="000C2E2C">
            <w:pPr>
              <w:spacing w:after="0" w:line="240" w:lineRule="auto"/>
              <w:ind w:left="4859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C"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 w:rsidR="0007214A">
              <w:rPr>
                <w:rFonts w:ascii="Times New Roman" w:hAnsi="Times New Roman" w:cs="Times New Roman"/>
                <w:sz w:val="28"/>
                <w:szCs w:val="28"/>
              </w:rPr>
              <w:t xml:space="preserve">06.07.2023 </w:t>
            </w:r>
            <w:r w:rsidRPr="000C2E2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7214A">
              <w:rPr>
                <w:rFonts w:ascii="Times New Roman" w:hAnsi="Times New Roman" w:cs="Times New Roman"/>
                <w:sz w:val="28"/>
                <w:szCs w:val="28"/>
              </w:rPr>
              <w:t>11/53</w:t>
            </w:r>
          </w:p>
          <w:p w:rsidR="00CA0089" w:rsidRDefault="00CA0089" w:rsidP="003E2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089" w:rsidTr="003E291E">
        <w:trPr>
          <w:trHeight w:val="1166"/>
        </w:trPr>
        <w:tc>
          <w:tcPr>
            <w:tcW w:w="9230" w:type="dxa"/>
            <w:tcBorders>
              <w:top w:val="nil"/>
              <w:left w:val="nil"/>
              <w:bottom w:val="nil"/>
              <w:right w:val="nil"/>
            </w:tcBorders>
          </w:tcPr>
          <w:p w:rsidR="000C2E2C" w:rsidRPr="000C2E2C" w:rsidRDefault="000C2E2C" w:rsidP="000C2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E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ПЕРЕЧЕНЬ ИНДИКАТОРОВ РИСКА</w:t>
            </w:r>
          </w:p>
          <w:p w:rsidR="00CA0089" w:rsidRPr="000C2E2C" w:rsidRDefault="00CA0089" w:rsidP="000C2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E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нар</w:t>
            </w:r>
            <w:r w:rsidR="00C43C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ушения обязательных требований </w:t>
            </w:r>
            <w:r w:rsidRPr="000C2E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 осуществлении муниципального земельного контроля в Вахрушевско</w:t>
            </w:r>
            <w:r w:rsidR="00C43C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0C2E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</w:t>
            </w:r>
            <w:r w:rsidR="00C43C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 поселении</w:t>
            </w:r>
            <w:r w:rsidRPr="000C2E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C2E2C" w:rsidRDefault="000C2E2C" w:rsidP="000C2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2E2C" w:rsidRDefault="000C2E2C" w:rsidP="000C2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A0089" w:rsidRDefault="00CA0089" w:rsidP="00CA0089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 Едином государственном реестре недвижимости (далее ЕГРН) и архивах </w:t>
      </w:r>
      <w:r w:rsidR="00D22F8A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сведений о правах (документах) на использование гражданином, юридическим лицом, </w:t>
      </w:r>
      <w:r w:rsidR="00D22F8A">
        <w:rPr>
          <w:sz w:val="28"/>
          <w:szCs w:val="28"/>
        </w:rPr>
        <w:t xml:space="preserve">индивидуальным предпринимателем </w:t>
      </w:r>
      <w:r>
        <w:rPr>
          <w:sz w:val="28"/>
          <w:szCs w:val="28"/>
        </w:rPr>
        <w:t xml:space="preserve"> земельного участка.</w:t>
      </w:r>
    </w:p>
    <w:p w:rsidR="00CA0089" w:rsidRDefault="00CA0089" w:rsidP="00CA0089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гражданином, юридическим лицом, </w:t>
      </w:r>
      <w:r w:rsidR="00D22F8A">
        <w:rPr>
          <w:sz w:val="28"/>
          <w:szCs w:val="28"/>
        </w:rPr>
        <w:t>индивидуальным предпринимателем</w:t>
      </w:r>
      <w:r>
        <w:rPr>
          <w:sz w:val="28"/>
          <w:szCs w:val="28"/>
        </w:rPr>
        <w:t xml:space="preserve"> земельного участка по целевому назначению, отличному от того, которое указано в ЕГРН или в правоустанавливающих документах на земельный участок при отсутствии о нем сведений в ЕГРН.</w:t>
      </w:r>
    </w:p>
    <w:p w:rsidR="004948B1" w:rsidRDefault="00CA0089" w:rsidP="000904B0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0"/>
        <w:jc w:val="both"/>
      </w:pPr>
      <w:r w:rsidRPr="00701601">
        <w:rPr>
          <w:sz w:val="28"/>
          <w:szCs w:val="28"/>
        </w:rPr>
        <w:t xml:space="preserve">Зарастание сорной растительностью и (или) древесно-кустарной растительностью, не относящейся к многолетним ягодным насаждениям, за исключением мелиоративных защитных лесных насаждений, </w:t>
      </w:r>
      <w:r w:rsidR="00701601">
        <w:rPr>
          <w:sz w:val="28"/>
          <w:szCs w:val="28"/>
        </w:rPr>
        <w:t>земельных участков.</w:t>
      </w:r>
    </w:p>
    <w:sectPr w:rsidR="004948B1" w:rsidSect="00DB038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A64D4"/>
    <w:multiLevelType w:val="hybridMultilevel"/>
    <w:tmpl w:val="F0547B14"/>
    <w:lvl w:ilvl="0" w:tplc="3E86028E">
      <w:start w:val="1"/>
      <w:numFmt w:val="decimal"/>
      <w:lvlText w:val="%1."/>
      <w:lvlJc w:val="left"/>
      <w:pPr>
        <w:ind w:left="6598" w:hanging="360"/>
      </w:pPr>
      <w:rPr>
        <w:rFonts w:ascii="Times New Roman" w:hAnsi="Times New Roman" w:cs="Times New Roman" w:hint="default"/>
        <w:color w:val="21252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89"/>
    <w:rsid w:val="0007214A"/>
    <w:rsid w:val="000C2E2C"/>
    <w:rsid w:val="0051795D"/>
    <w:rsid w:val="00701601"/>
    <w:rsid w:val="00A11492"/>
    <w:rsid w:val="00C43CFB"/>
    <w:rsid w:val="00CA0089"/>
    <w:rsid w:val="00D22F8A"/>
    <w:rsid w:val="00DB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89"/>
  </w:style>
  <w:style w:type="paragraph" w:styleId="2">
    <w:name w:val="heading 2"/>
    <w:basedOn w:val="a"/>
    <w:next w:val="a"/>
    <w:link w:val="20"/>
    <w:uiPriority w:val="9"/>
    <w:qFormat/>
    <w:rsid w:val="00D22F8A"/>
    <w:pPr>
      <w:spacing w:before="120" w:after="120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0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2F8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paragraph" w:customStyle="1" w:styleId="ConsPlusTitle">
    <w:name w:val="ConsPlusTitle"/>
    <w:link w:val="ConsPlusTitle1"/>
    <w:uiPriority w:val="99"/>
    <w:rsid w:val="00D22F8A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D22F8A"/>
    <w:rPr>
      <w:rFonts w:ascii="Times New Roman" w:eastAsia="Calibri" w:hAnsi="Times New Roman" w:cs="Times New Roman"/>
      <w:b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89"/>
  </w:style>
  <w:style w:type="paragraph" w:styleId="2">
    <w:name w:val="heading 2"/>
    <w:basedOn w:val="a"/>
    <w:next w:val="a"/>
    <w:link w:val="20"/>
    <w:uiPriority w:val="9"/>
    <w:qFormat/>
    <w:rsid w:val="00D22F8A"/>
    <w:pPr>
      <w:spacing w:before="120" w:after="120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0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2F8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paragraph" w:customStyle="1" w:styleId="ConsPlusTitle">
    <w:name w:val="ConsPlusTitle"/>
    <w:link w:val="ConsPlusTitle1"/>
    <w:uiPriority w:val="99"/>
    <w:rsid w:val="00D22F8A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D22F8A"/>
    <w:rPr>
      <w:rFonts w:ascii="Times New Roman" w:eastAsia="Calibri" w:hAnsi="Times New Roman" w:cs="Times New Roman"/>
      <w:b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Житлухина ЕВ</cp:lastModifiedBy>
  <cp:revision>7</cp:revision>
  <cp:lastPrinted>2023-07-07T11:52:00Z</cp:lastPrinted>
  <dcterms:created xsi:type="dcterms:W3CDTF">2023-06-27T10:29:00Z</dcterms:created>
  <dcterms:modified xsi:type="dcterms:W3CDTF">2023-07-07T11:52:00Z</dcterms:modified>
</cp:coreProperties>
</file>