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C7A" w:rsidRDefault="00174C7A" w:rsidP="00174C7A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2450" cy="723900"/>
            <wp:effectExtent l="0" t="0" r="0" b="0"/>
            <wp:docPr id="2" name="Рисунок 2" descr="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C7A" w:rsidRDefault="00174C7A" w:rsidP="00174C7A">
      <w:pPr>
        <w:jc w:val="center"/>
        <w:rPr>
          <w:sz w:val="28"/>
          <w:szCs w:val="28"/>
        </w:rPr>
      </w:pPr>
    </w:p>
    <w:p w:rsidR="00174C7A" w:rsidRDefault="00174C7A" w:rsidP="00174C7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ВАХРУШЕВСКАЯ ГОРОДСКАЯ ДУМА</w:t>
      </w:r>
    </w:p>
    <w:p w:rsidR="00174C7A" w:rsidRDefault="00174C7A" w:rsidP="00174C7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СЛОБОДСКОГО РАЙОНА КИРОВСКОЙ ОБЛАСТИ</w:t>
      </w:r>
    </w:p>
    <w:p w:rsidR="00174C7A" w:rsidRDefault="00F50D6B" w:rsidP="00174C7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</w:t>
      </w:r>
      <w:r w:rsidR="00174C7A">
        <w:rPr>
          <w:b/>
          <w:sz w:val="28"/>
          <w:szCs w:val="28"/>
        </w:rPr>
        <w:t xml:space="preserve"> СОЗЫВА</w:t>
      </w:r>
    </w:p>
    <w:p w:rsidR="00174C7A" w:rsidRDefault="00174C7A" w:rsidP="00174C7A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49"/>
        <w:gridCol w:w="5637"/>
        <w:gridCol w:w="1685"/>
      </w:tblGrid>
      <w:tr w:rsidR="00174C7A" w:rsidTr="000C028A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74C7A" w:rsidRDefault="008B13E7" w:rsidP="000C028A">
            <w:pPr>
              <w:tabs>
                <w:tab w:val="left" w:pos="615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29.07.2020</w:t>
            </w:r>
          </w:p>
        </w:tc>
        <w:tc>
          <w:tcPr>
            <w:tcW w:w="5760" w:type="dxa"/>
            <w:hideMark/>
          </w:tcPr>
          <w:p w:rsidR="00174C7A" w:rsidRDefault="00174C7A" w:rsidP="000C028A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74C7A" w:rsidRDefault="008B13E7" w:rsidP="000C028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47/240</w:t>
            </w:r>
          </w:p>
        </w:tc>
      </w:tr>
    </w:tbl>
    <w:p w:rsidR="00174C7A" w:rsidRDefault="00174C7A" w:rsidP="00174C7A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 Вахруши</w:t>
      </w:r>
    </w:p>
    <w:p w:rsidR="00174C7A" w:rsidRDefault="00174C7A" w:rsidP="00174C7A">
      <w:pPr>
        <w:jc w:val="center"/>
        <w:rPr>
          <w:sz w:val="48"/>
          <w:szCs w:val="48"/>
        </w:rPr>
      </w:pPr>
    </w:p>
    <w:p w:rsidR="00D2142A" w:rsidRPr="00B84B67" w:rsidRDefault="00F50D6B" w:rsidP="00D2142A">
      <w:pPr>
        <w:ind w:left="851" w:right="850"/>
        <w:jc w:val="center"/>
        <w:rPr>
          <w:b/>
          <w:sz w:val="28"/>
          <w:szCs w:val="28"/>
        </w:rPr>
      </w:pPr>
      <w:r w:rsidRPr="00F50D6B">
        <w:rPr>
          <w:b/>
          <w:sz w:val="28"/>
          <w:szCs w:val="28"/>
        </w:rPr>
        <w:t>О внесении изменений  в</w:t>
      </w:r>
      <w:r>
        <w:rPr>
          <w:sz w:val="28"/>
          <w:szCs w:val="28"/>
        </w:rPr>
        <w:t xml:space="preserve"> </w:t>
      </w:r>
      <w:r w:rsidR="00D2142A" w:rsidRPr="00B84B67">
        <w:rPr>
          <w:b/>
          <w:sz w:val="28"/>
          <w:szCs w:val="28"/>
        </w:rPr>
        <w:t xml:space="preserve"> Поряд</w:t>
      </w:r>
      <w:r>
        <w:rPr>
          <w:b/>
          <w:sz w:val="28"/>
          <w:szCs w:val="28"/>
        </w:rPr>
        <w:t>о</w:t>
      </w:r>
      <w:r w:rsidR="00D2142A" w:rsidRPr="00B84B67">
        <w:rPr>
          <w:b/>
          <w:sz w:val="28"/>
          <w:szCs w:val="28"/>
        </w:rPr>
        <w:t xml:space="preserve">к </w:t>
      </w:r>
      <w:r w:rsidR="0053411B">
        <w:rPr>
          <w:b/>
          <w:sz w:val="28"/>
          <w:szCs w:val="28"/>
        </w:rPr>
        <w:t>оценки и возмещения ущерба за вынужденный и незаконный снос (повреждение)  зеленых насаждений на территории Вахрушевского городского поселения</w:t>
      </w:r>
    </w:p>
    <w:p w:rsidR="00D2142A" w:rsidRPr="00B84B67" w:rsidRDefault="00D2142A" w:rsidP="00D2142A">
      <w:pPr>
        <w:ind w:firstLine="851"/>
        <w:jc w:val="both"/>
        <w:rPr>
          <w:sz w:val="48"/>
          <w:szCs w:val="48"/>
        </w:rPr>
      </w:pPr>
    </w:p>
    <w:p w:rsidR="0053411B" w:rsidRDefault="0053411B" w:rsidP="0053411B">
      <w:pPr>
        <w:shd w:val="clear" w:color="auto" w:fill="FFFFFF"/>
        <w:spacing w:line="360" w:lineRule="auto"/>
        <w:ind w:right="23" w:firstLine="708"/>
        <w:jc w:val="both"/>
        <w:rPr>
          <w:color w:val="000000"/>
          <w:sz w:val="28"/>
          <w:szCs w:val="28"/>
        </w:rPr>
      </w:pPr>
      <w:r w:rsidRPr="0053411B">
        <w:rPr>
          <w:color w:val="000000"/>
          <w:sz w:val="28"/>
          <w:szCs w:val="28"/>
        </w:rPr>
        <w:t xml:space="preserve">В соответствии с Федеральным законом от 06.10.2003 № 131-ФЗ "Об общих принципах организации местного самоуправления </w:t>
      </w:r>
      <w:proofErr w:type="gramStart"/>
      <w:r w:rsidRPr="0053411B">
        <w:rPr>
          <w:color w:val="000000"/>
          <w:sz w:val="28"/>
          <w:szCs w:val="28"/>
        </w:rPr>
        <w:t>в</w:t>
      </w:r>
      <w:proofErr w:type="gramEnd"/>
      <w:r w:rsidRPr="0053411B">
        <w:rPr>
          <w:color w:val="000000"/>
          <w:sz w:val="28"/>
          <w:szCs w:val="28"/>
        </w:rPr>
        <w:t xml:space="preserve"> Российской Федерации", Федеральным законом от 10.01.2002 года № 7-ФЗ "Об охране окружающей среды", </w:t>
      </w:r>
      <w:r w:rsidR="00F50D6B">
        <w:rPr>
          <w:color w:val="000000"/>
          <w:sz w:val="28"/>
          <w:szCs w:val="28"/>
        </w:rPr>
        <w:t xml:space="preserve">Постановлением Правительства Российской Федерации от 29.12.2018 № 1730 «Об утверждении особенностей  возмещения вреда, причиненного лесам и находящимся в них природным объектам вследствие нарушения лесного законодательства», </w:t>
      </w:r>
      <w:r>
        <w:rPr>
          <w:color w:val="000000"/>
          <w:sz w:val="28"/>
          <w:szCs w:val="28"/>
        </w:rPr>
        <w:t>Вахрушевская городская Дума РЕШИЛА:</w:t>
      </w:r>
    </w:p>
    <w:p w:rsidR="0053411B" w:rsidRDefault="0053411B" w:rsidP="00BA47B3">
      <w:pPr>
        <w:shd w:val="clear" w:color="auto" w:fill="FFFFFF"/>
        <w:spacing w:line="360" w:lineRule="auto"/>
        <w:ind w:right="23" w:firstLine="709"/>
        <w:jc w:val="both"/>
        <w:rPr>
          <w:color w:val="000000"/>
          <w:sz w:val="28"/>
          <w:szCs w:val="28"/>
        </w:rPr>
      </w:pPr>
      <w:r w:rsidRPr="0053411B">
        <w:rPr>
          <w:color w:val="000000"/>
          <w:sz w:val="28"/>
          <w:szCs w:val="28"/>
        </w:rPr>
        <w:t xml:space="preserve">1. </w:t>
      </w:r>
      <w:r w:rsidR="00F50D6B">
        <w:rPr>
          <w:color w:val="000000"/>
          <w:sz w:val="28"/>
          <w:szCs w:val="28"/>
        </w:rPr>
        <w:t xml:space="preserve">Внести изменения в </w:t>
      </w:r>
      <w:r w:rsidRPr="0053411B">
        <w:rPr>
          <w:color w:val="000000"/>
          <w:sz w:val="28"/>
          <w:szCs w:val="28"/>
        </w:rPr>
        <w:t xml:space="preserve"> Поряд</w:t>
      </w:r>
      <w:r w:rsidR="000F0D47">
        <w:rPr>
          <w:color w:val="000000"/>
          <w:sz w:val="28"/>
          <w:szCs w:val="28"/>
        </w:rPr>
        <w:t>о</w:t>
      </w:r>
      <w:r w:rsidRPr="0053411B">
        <w:rPr>
          <w:color w:val="000000"/>
          <w:sz w:val="28"/>
          <w:szCs w:val="28"/>
        </w:rPr>
        <w:t xml:space="preserve">к оценки и возмещения ущерба за вынужденный и незаконный снос (повреждение) зеленых насаждений на территории </w:t>
      </w:r>
      <w:r w:rsidR="006C47F2">
        <w:rPr>
          <w:color w:val="000000"/>
          <w:sz w:val="28"/>
          <w:szCs w:val="28"/>
        </w:rPr>
        <w:t>Вахрушевского городского поселения</w:t>
      </w:r>
      <w:r w:rsidR="000F0D47">
        <w:rPr>
          <w:color w:val="000000"/>
          <w:sz w:val="28"/>
          <w:szCs w:val="28"/>
        </w:rPr>
        <w:t>, утвержденный решением Вахрушевской городской Думы от 29.08.2017</w:t>
      </w:r>
      <w:r w:rsidR="00443637">
        <w:rPr>
          <w:color w:val="000000"/>
          <w:sz w:val="28"/>
          <w:szCs w:val="28"/>
        </w:rPr>
        <w:t xml:space="preserve"> № 82/391</w:t>
      </w:r>
      <w:r w:rsidR="00F50D6B">
        <w:rPr>
          <w:color w:val="000000"/>
          <w:sz w:val="28"/>
          <w:szCs w:val="28"/>
        </w:rPr>
        <w:t>:</w:t>
      </w:r>
    </w:p>
    <w:p w:rsidR="00BA47B3" w:rsidRDefault="00BA47B3" w:rsidP="00BA47B3">
      <w:pPr>
        <w:shd w:val="clear" w:color="auto" w:fill="FFFFFF"/>
        <w:spacing w:line="360" w:lineRule="auto"/>
        <w:ind w:right="2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Пункт 2 Порядка </w:t>
      </w:r>
      <w:r w:rsidR="00982379">
        <w:rPr>
          <w:color w:val="000000"/>
          <w:sz w:val="28"/>
          <w:szCs w:val="28"/>
        </w:rPr>
        <w:t xml:space="preserve">изложить в </w:t>
      </w:r>
      <w:r>
        <w:rPr>
          <w:color w:val="000000"/>
          <w:sz w:val="28"/>
          <w:szCs w:val="28"/>
        </w:rPr>
        <w:t>следующе</w:t>
      </w:r>
      <w:r w:rsidR="00982379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</w:t>
      </w:r>
      <w:r w:rsidR="00982379">
        <w:rPr>
          <w:color w:val="000000"/>
          <w:sz w:val="28"/>
          <w:szCs w:val="28"/>
        </w:rPr>
        <w:t>редакции</w:t>
      </w:r>
      <w:r>
        <w:rPr>
          <w:color w:val="000000"/>
          <w:sz w:val="28"/>
          <w:szCs w:val="28"/>
        </w:rPr>
        <w:t>:</w:t>
      </w:r>
    </w:p>
    <w:p w:rsidR="00982379" w:rsidRDefault="00BA47B3" w:rsidP="00BA47B3">
      <w:pPr>
        <w:shd w:val="clear" w:color="auto" w:fill="FFFFFF"/>
        <w:spacing w:line="360" w:lineRule="auto"/>
        <w:ind w:right="2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982379">
        <w:rPr>
          <w:color w:val="000000"/>
          <w:sz w:val="28"/>
          <w:szCs w:val="28"/>
        </w:rPr>
        <w:t xml:space="preserve">2. </w:t>
      </w:r>
      <w:r w:rsidR="00982379" w:rsidRPr="0053411B">
        <w:rPr>
          <w:color w:val="000000"/>
          <w:sz w:val="28"/>
          <w:szCs w:val="28"/>
        </w:rPr>
        <w:t xml:space="preserve">Настоящий Порядок применяется при оценке и возмещении ущерба за вынужденный снос зеленых насаждений на территории муниципального образования </w:t>
      </w:r>
      <w:r w:rsidR="00982379">
        <w:rPr>
          <w:color w:val="000000"/>
          <w:sz w:val="28"/>
          <w:szCs w:val="28"/>
        </w:rPr>
        <w:t>Вахрушевское городское поселение Слободского района Кировской области</w:t>
      </w:r>
      <w:r w:rsidR="00982379" w:rsidRPr="0053411B">
        <w:rPr>
          <w:color w:val="000000"/>
          <w:sz w:val="28"/>
          <w:szCs w:val="28"/>
        </w:rPr>
        <w:t>.</w:t>
      </w:r>
    </w:p>
    <w:p w:rsidR="00BA47B3" w:rsidRDefault="00BA47B3" w:rsidP="00BA47B3">
      <w:pPr>
        <w:shd w:val="clear" w:color="auto" w:fill="FFFFFF"/>
        <w:spacing w:line="360" w:lineRule="auto"/>
        <w:ind w:right="23"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lastRenderedPageBreak/>
        <w:t>Ущерб,  причиненный лесным насаждениям или не  отнесенным к лесным насаждением деревьям,  кустарника и лианам</w:t>
      </w:r>
      <w:r w:rsidR="00026B3B">
        <w:rPr>
          <w:color w:val="000000"/>
          <w:sz w:val="28"/>
          <w:szCs w:val="28"/>
        </w:rPr>
        <w:t xml:space="preserve"> в результате преступлений, предусмотренных статьями  260 и 261 Уголовного кодекса  Российской Федерации,</w:t>
      </w:r>
      <w:r>
        <w:rPr>
          <w:color w:val="000000"/>
          <w:sz w:val="28"/>
          <w:szCs w:val="28"/>
        </w:rPr>
        <w:t xml:space="preserve"> исчисляется в соответствии с таксами и  методикой, </w:t>
      </w:r>
      <w:r w:rsidR="00026B3B">
        <w:rPr>
          <w:color w:val="000000"/>
          <w:sz w:val="28"/>
          <w:szCs w:val="28"/>
        </w:rPr>
        <w:t>предусмотренными  особенностями возмещения вреда, причиненного лесам и находящимся в них природным объектам вследствие  нарушения лесного законодательства,</w:t>
      </w:r>
      <w:r>
        <w:rPr>
          <w:color w:val="000000"/>
          <w:sz w:val="28"/>
          <w:szCs w:val="28"/>
        </w:rPr>
        <w:t xml:space="preserve"> утвержденными Постановлением Правительства Российской Федерации от 29.12.2018 № 1730 «Об утверждении особенностей</w:t>
      </w:r>
      <w:proofErr w:type="gramEnd"/>
      <w:r>
        <w:rPr>
          <w:color w:val="000000"/>
          <w:sz w:val="28"/>
          <w:szCs w:val="28"/>
        </w:rPr>
        <w:t xml:space="preserve">  возмещения вреда, причиненного лесам и находящимся в них природным объектам вследствие нарушения лесного законодательства</w:t>
      </w:r>
      <w:proofErr w:type="gramStart"/>
      <w:r>
        <w:rPr>
          <w:color w:val="000000"/>
          <w:sz w:val="28"/>
          <w:szCs w:val="28"/>
        </w:rPr>
        <w:t>.».</w:t>
      </w:r>
      <w:proofErr w:type="gramEnd"/>
    </w:p>
    <w:p w:rsidR="00D2142A" w:rsidRDefault="008B13E7" w:rsidP="006C47F2">
      <w:pPr>
        <w:shd w:val="clear" w:color="auto" w:fill="FFFFFF"/>
        <w:spacing w:line="360" w:lineRule="auto"/>
        <w:ind w:right="2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53411B" w:rsidRPr="0053411B">
        <w:rPr>
          <w:color w:val="000000"/>
          <w:sz w:val="28"/>
          <w:szCs w:val="28"/>
        </w:rPr>
        <w:t xml:space="preserve">. Опубликовать данное решение </w:t>
      </w:r>
      <w:r w:rsidR="006C47F2">
        <w:rPr>
          <w:color w:val="000000"/>
          <w:sz w:val="28"/>
          <w:szCs w:val="28"/>
        </w:rPr>
        <w:t>в официальном печатном издании «Информационный бюллетень».</w:t>
      </w:r>
    </w:p>
    <w:p w:rsidR="006C47F2" w:rsidRDefault="006C47F2" w:rsidP="006C47F2">
      <w:pPr>
        <w:shd w:val="clear" w:color="auto" w:fill="FFFFFF"/>
        <w:spacing w:line="360" w:lineRule="auto"/>
        <w:ind w:right="23" w:firstLine="708"/>
        <w:jc w:val="both"/>
        <w:rPr>
          <w:color w:val="000000"/>
          <w:sz w:val="28"/>
          <w:szCs w:val="28"/>
        </w:rPr>
      </w:pPr>
    </w:p>
    <w:p w:rsidR="005C756F" w:rsidRDefault="005C756F" w:rsidP="006C47F2">
      <w:pPr>
        <w:shd w:val="clear" w:color="auto" w:fill="FFFFFF"/>
        <w:spacing w:line="360" w:lineRule="auto"/>
        <w:ind w:right="23" w:firstLine="708"/>
        <w:jc w:val="both"/>
        <w:rPr>
          <w:color w:val="000000"/>
          <w:sz w:val="28"/>
          <w:szCs w:val="28"/>
        </w:rPr>
      </w:pPr>
    </w:p>
    <w:p w:rsidR="000A5E8B" w:rsidRDefault="000A5E8B" w:rsidP="000A5E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Вахрушевского </w:t>
      </w:r>
    </w:p>
    <w:p w:rsidR="000A5E8B" w:rsidRDefault="000A5E8B" w:rsidP="000A5E8B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М.В. Ефремов</w:t>
      </w:r>
    </w:p>
    <w:p w:rsidR="000A5E8B" w:rsidRDefault="000A5E8B" w:rsidP="000A5E8B">
      <w:pPr>
        <w:jc w:val="both"/>
        <w:rPr>
          <w:sz w:val="28"/>
          <w:szCs w:val="28"/>
        </w:rPr>
      </w:pPr>
    </w:p>
    <w:p w:rsidR="00F50D6B" w:rsidRDefault="00F50D6B" w:rsidP="000A5E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0A5E8B">
        <w:rPr>
          <w:sz w:val="28"/>
          <w:szCs w:val="28"/>
        </w:rPr>
        <w:t>Вахрушевской</w:t>
      </w:r>
    </w:p>
    <w:p w:rsidR="000A5E8B" w:rsidRDefault="000A5E8B" w:rsidP="000A5E8B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50D6B">
        <w:rPr>
          <w:sz w:val="28"/>
          <w:szCs w:val="28"/>
        </w:rPr>
        <w:tab/>
      </w:r>
      <w:r w:rsidR="00F50D6B">
        <w:rPr>
          <w:sz w:val="28"/>
          <w:szCs w:val="28"/>
        </w:rPr>
        <w:tab/>
      </w:r>
      <w:r w:rsidR="00F50D6B">
        <w:rPr>
          <w:sz w:val="28"/>
          <w:szCs w:val="28"/>
        </w:rPr>
        <w:tab/>
        <w:t>О.А. Ившина</w:t>
      </w:r>
    </w:p>
    <w:p w:rsidR="00395962" w:rsidRDefault="00395962" w:rsidP="00395962">
      <w:pPr>
        <w:jc w:val="both"/>
        <w:rPr>
          <w:sz w:val="28"/>
          <w:szCs w:val="28"/>
        </w:rPr>
      </w:pPr>
      <w:bookmarkStart w:id="0" w:name="_GoBack"/>
      <w:bookmarkEnd w:id="0"/>
    </w:p>
    <w:p w:rsidR="005C756F" w:rsidRDefault="005C756F" w:rsidP="000A5E8B">
      <w:pPr>
        <w:jc w:val="both"/>
        <w:rPr>
          <w:sz w:val="28"/>
          <w:szCs w:val="28"/>
        </w:rPr>
      </w:pPr>
    </w:p>
    <w:sectPr w:rsidR="005C756F" w:rsidSect="00F50D6B">
      <w:pgSz w:w="11906" w:h="16838"/>
      <w:pgMar w:top="851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B16875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AE61F3"/>
    <w:multiLevelType w:val="singleLevel"/>
    <w:tmpl w:val="F82655A6"/>
    <w:lvl w:ilvl="0">
      <w:start w:val="10"/>
      <w:numFmt w:val="decimal"/>
      <w:lvlText w:val="6.%1."/>
      <w:legacy w:legacy="1" w:legacySpace="0" w:legacyIndent="80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E370650"/>
    <w:multiLevelType w:val="singleLevel"/>
    <w:tmpl w:val="B83AFDC2"/>
    <w:lvl w:ilvl="0">
      <w:start w:val="12"/>
      <w:numFmt w:val="decimal"/>
      <w:lvlText w:val="6.%1."/>
      <w:legacy w:legacy="1" w:legacySpace="0" w:legacyIndent="6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D5C6E5F"/>
    <w:multiLevelType w:val="hybridMultilevel"/>
    <w:tmpl w:val="3500C954"/>
    <w:lvl w:ilvl="0" w:tplc="67B4F644">
      <w:start w:val="13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01064E9"/>
    <w:multiLevelType w:val="multilevel"/>
    <w:tmpl w:val="F606E9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startOverride w:val="10"/>
    </w:lvlOverride>
  </w:num>
  <w:num w:numId="6">
    <w:abstractNumId w:val="2"/>
    <w:lvlOverride w:ilvl="0">
      <w:startOverride w:val="12"/>
    </w:lvlOverride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339"/>
    <w:rsid w:val="00026B3B"/>
    <w:rsid w:val="000350E8"/>
    <w:rsid w:val="000625DA"/>
    <w:rsid w:val="000712AC"/>
    <w:rsid w:val="00074EC0"/>
    <w:rsid w:val="000A5E8B"/>
    <w:rsid w:val="000F0D47"/>
    <w:rsid w:val="00113EF4"/>
    <w:rsid w:val="00174C7A"/>
    <w:rsid w:val="002954A5"/>
    <w:rsid w:val="002F2E0A"/>
    <w:rsid w:val="00395962"/>
    <w:rsid w:val="00443637"/>
    <w:rsid w:val="004651CA"/>
    <w:rsid w:val="00470452"/>
    <w:rsid w:val="004C14B7"/>
    <w:rsid w:val="0053411B"/>
    <w:rsid w:val="005A55DB"/>
    <w:rsid w:val="005C756F"/>
    <w:rsid w:val="005E2855"/>
    <w:rsid w:val="006407C2"/>
    <w:rsid w:val="00664C1E"/>
    <w:rsid w:val="0068255E"/>
    <w:rsid w:val="006B1B7A"/>
    <w:rsid w:val="006B2388"/>
    <w:rsid w:val="006C47F2"/>
    <w:rsid w:val="00734455"/>
    <w:rsid w:val="00786401"/>
    <w:rsid w:val="00793BB9"/>
    <w:rsid w:val="007B6BE7"/>
    <w:rsid w:val="00844FFB"/>
    <w:rsid w:val="008B13E7"/>
    <w:rsid w:val="008D01FA"/>
    <w:rsid w:val="008F1708"/>
    <w:rsid w:val="00982379"/>
    <w:rsid w:val="009E525D"/>
    <w:rsid w:val="009F4B98"/>
    <w:rsid w:val="00A5346F"/>
    <w:rsid w:val="00A71EB5"/>
    <w:rsid w:val="00A93AA5"/>
    <w:rsid w:val="00B05C85"/>
    <w:rsid w:val="00B64E0A"/>
    <w:rsid w:val="00BA47B3"/>
    <w:rsid w:val="00BC4377"/>
    <w:rsid w:val="00C14E61"/>
    <w:rsid w:val="00C17CAC"/>
    <w:rsid w:val="00C46815"/>
    <w:rsid w:val="00C65DED"/>
    <w:rsid w:val="00C74E33"/>
    <w:rsid w:val="00CE4B2A"/>
    <w:rsid w:val="00D2142A"/>
    <w:rsid w:val="00D366DC"/>
    <w:rsid w:val="00D92037"/>
    <w:rsid w:val="00DC2339"/>
    <w:rsid w:val="00E703EB"/>
    <w:rsid w:val="00F50D6B"/>
    <w:rsid w:val="00F51237"/>
    <w:rsid w:val="00FC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4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2142A"/>
    <w:pPr>
      <w:widowControl/>
      <w:autoSpaceDE/>
      <w:autoSpaceDN/>
      <w:adjustRightInd/>
      <w:ind w:firstLine="360"/>
      <w:jc w:val="both"/>
    </w:pPr>
    <w:rPr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D2142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D2142A"/>
    <w:pPr>
      <w:widowControl/>
      <w:autoSpaceDE/>
      <w:autoSpaceDN/>
      <w:adjustRightInd/>
      <w:jc w:val="both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D2142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24 пт"/>
    <w:rsid w:val="00D2142A"/>
    <w:rPr>
      <w:sz w:val="48"/>
    </w:rPr>
  </w:style>
  <w:style w:type="paragraph" w:styleId="a5">
    <w:name w:val="Balloon Text"/>
    <w:basedOn w:val="a"/>
    <w:link w:val="a6"/>
    <w:uiPriority w:val="99"/>
    <w:semiHidden/>
    <w:unhideWhenUsed/>
    <w:rsid w:val="00D214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142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844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B1B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B1B7A"/>
    <w:pPr>
      <w:ind w:left="720"/>
      <w:contextualSpacing/>
    </w:pPr>
  </w:style>
  <w:style w:type="paragraph" w:customStyle="1" w:styleId="ConsPlusNormal">
    <w:name w:val="ConsPlusNormal"/>
    <w:rsid w:val="005C75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4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2142A"/>
    <w:pPr>
      <w:widowControl/>
      <w:autoSpaceDE/>
      <w:autoSpaceDN/>
      <w:adjustRightInd/>
      <w:ind w:firstLine="360"/>
      <w:jc w:val="both"/>
    </w:pPr>
    <w:rPr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D2142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D2142A"/>
    <w:pPr>
      <w:widowControl/>
      <w:autoSpaceDE/>
      <w:autoSpaceDN/>
      <w:adjustRightInd/>
      <w:jc w:val="both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D2142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24 пт"/>
    <w:rsid w:val="00D2142A"/>
    <w:rPr>
      <w:sz w:val="48"/>
    </w:rPr>
  </w:style>
  <w:style w:type="paragraph" w:styleId="a5">
    <w:name w:val="Balloon Text"/>
    <w:basedOn w:val="a"/>
    <w:link w:val="a6"/>
    <w:uiPriority w:val="99"/>
    <w:semiHidden/>
    <w:unhideWhenUsed/>
    <w:rsid w:val="00D214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142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844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B1B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B1B7A"/>
    <w:pPr>
      <w:ind w:left="720"/>
      <w:contextualSpacing/>
    </w:pPr>
  </w:style>
  <w:style w:type="paragraph" w:customStyle="1" w:styleId="ConsPlusNormal">
    <w:name w:val="ConsPlusNormal"/>
    <w:rsid w:val="005C75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6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GitluhinaEV</dc:creator>
  <cp:keywords/>
  <dc:description/>
  <cp:lastModifiedBy>Admin</cp:lastModifiedBy>
  <cp:revision>64</cp:revision>
  <cp:lastPrinted>2020-07-30T07:21:00Z</cp:lastPrinted>
  <dcterms:created xsi:type="dcterms:W3CDTF">2015-03-12T04:53:00Z</dcterms:created>
  <dcterms:modified xsi:type="dcterms:W3CDTF">2023-10-27T08:17:00Z</dcterms:modified>
</cp:coreProperties>
</file>