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BD" w:rsidRDefault="00431CBD" w:rsidP="00431CBD">
      <w:pPr>
        <w:pStyle w:val="a3"/>
        <w:spacing w:line="360" w:lineRule="auto"/>
        <w:ind w:firstLine="709"/>
      </w:pPr>
      <w:r>
        <w:rPr>
          <w:noProof/>
          <w:lang w:eastAsia="ru-RU"/>
        </w:rPr>
        <w:drawing>
          <wp:inline distT="0" distB="0" distL="0" distR="0" wp14:anchorId="36B64A85" wp14:editId="0A5593AE">
            <wp:extent cx="5429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CBD" w:rsidRPr="00431CBD" w:rsidRDefault="00431CBD" w:rsidP="00431CBD">
      <w:pPr>
        <w:pStyle w:val="a3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1CBD">
        <w:rPr>
          <w:rFonts w:ascii="Times New Roman" w:hAnsi="Times New Roman"/>
          <w:sz w:val="28"/>
          <w:szCs w:val="28"/>
        </w:rPr>
        <w:t>ВАХРУШЕВСКАЯ ГОРОДСКАЯ ДУМА</w:t>
      </w:r>
    </w:p>
    <w:p w:rsidR="00431CBD" w:rsidRPr="00431CBD" w:rsidRDefault="00431CBD" w:rsidP="00431CBD">
      <w:pPr>
        <w:pStyle w:val="a3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31CBD">
        <w:rPr>
          <w:rFonts w:ascii="Times New Roman" w:hAnsi="Times New Roman"/>
          <w:sz w:val="28"/>
          <w:szCs w:val="28"/>
        </w:rPr>
        <w:t xml:space="preserve">СЛОБОДСКОГО РАЙОНА  </w:t>
      </w:r>
      <w:r w:rsidRPr="00431CBD">
        <w:rPr>
          <w:rFonts w:ascii="Times New Roman" w:hAnsi="Times New Roman"/>
          <w:bCs w:val="0"/>
          <w:sz w:val="28"/>
          <w:szCs w:val="28"/>
        </w:rPr>
        <w:t>КИРОВСКОЙ ОБЛАСТИ</w:t>
      </w:r>
      <w:r w:rsidRPr="00431CBD">
        <w:rPr>
          <w:rFonts w:ascii="Times New Roman" w:hAnsi="Times New Roman"/>
          <w:sz w:val="28"/>
          <w:szCs w:val="28"/>
        </w:rPr>
        <w:t xml:space="preserve"> </w:t>
      </w:r>
    </w:p>
    <w:p w:rsidR="00431CBD" w:rsidRPr="00431CBD" w:rsidRDefault="00431CBD" w:rsidP="00431CBD">
      <w:pPr>
        <w:pStyle w:val="a3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431CBD">
        <w:rPr>
          <w:rFonts w:ascii="Times New Roman" w:hAnsi="Times New Roman"/>
          <w:sz w:val="28"/>
          <w:szCs w:val="28"/>
        </w:rPr>
        <w:t xml:space="preserve"> СОЗЫВА</w:t>
      </w:r>
    </w:p>
    <w:p w:rsidR="00431CBD" w:rsidRPr="00431CBD" w:rsidRDefault="00431CBD" w:rsidP="00431CBD">
      <w:pPr>
        <w:pStyle w:val="a3"/>
        <w:spacing w:before="0" w:after="0" w:line="360" w:lineRule="auto"/>
        <w:ind w:firstLine="709"/>
        <w:rPr>
          <w:rFonts w:ascii="Times New Roman" w:hAnsi="Times New Roman"/>
        </w:rPr>
      </w:pPr>
      <w:r w:rsidRPr="00431CBD">
        <w:rPr>
          <w:rFonts w:ascii="Times New Roman" w:hAnsi="Times New Roman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3"/>
        <w:gridCol w:w="5720"/>
        <w:gridCol w:w="1667"/>
      </w:tblGrid>
      <w:tr w:rsidR="00431CBD" w:rsidRPr="000D3D90" w:rsidTr="00133B36">
        <w:tc>
          <w:tcPr>
            <w:tcW w:w="2183" w:type="dxa"/>
            <w:tcBorders>
              <w:bottom w:val="single" w:sz="4" w:space="0" w:color="auto"/>
            </w:tcBorders>
          </w:tcPr>
          <w:p w:rsidR="00431CBD" w:rsidRPr="000D3D90" w:rsidRDefault="00431CBD" w:rsidP="00BA2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</w:t>
            </w:r>
            <w:r w:rsidR="00BA2B5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A2B5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20" w:type="dxa"/>
          </w:tcPr>
          <w:p w:rsidR="00431CBD" w:rsidRPr="000D3D90" w:rsidRDefault="00431CBD" w:rsidP="00133B3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3D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31CBD" w:rsidRPr="000D3D90" w:rsidRDefault="00431CBD" w:rsidP="00BA2B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A2B53">
              <w:rPr>
                <w:rFonts w:ascii="Times New Roman" w:hAnsi="Times New Roman"/>
                <w:sz w:val="28"/>
                <w:szCs w:val="28"/>
              </w:rPr>
              <w:t>8/246</w:t>
            </w:r>
          </w:p>
        </w:tc>
      </w:tr>
    </w:tbl>
    <w:p w:rsidR="00431CBD" w:rsidRPr="00846EB3" w:rsidRDefault="00431CBD" w:rsidP="00431CB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Вахруши</w:t>
      </w:r>
    </w:p>
    <w:p w:rsidR="00431CBD" w:rsidRPr="008C30F8" w:rsidRDefault="00431CBD" w:rsidP="00431CBD">
      <w:pPr>
        <w:spacing w:after="0" w:line="240" w:lineRule="auto"/>
        <w:ind w:firstLine="709"/>
        <w:rPr>
          <w:rFonts w:ascii="Times New Roman" w:hAnsi="Times New Roman"/>
          <w:sz w:val="48"/>
          <w:szCs w:val="4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</w:tblGrid>
      <w:tr w:rsidR="00431CBD" w:rsidRPr="00991C2C" w:rsidTr="00133B36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31CBD" w:rsidRPr="00D14C6A" w:rsidRDefault="00431CBD" w:rsidP="00431CB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Pr="000D3D90">
              <w:rPr>
                <w:rFonts w:ascii="Times New Roman" w:eastAsiaTheme="minorEastAsia" w:hAnsi="Times New Roman"/>
                <w:b/>
                <w:sz w:val="28"/>
                <w:szCs w:val="28"/>
              </w:rPr>
              <w:t>Положени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е </w:t>
            </w:r>
            <w:r w:rsidRPr="000D3D90"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о муниципальной службе в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Вахрушевском городском поселении</w:t>
            </w:r>
            <w:bookmarkEnd w:id="0"/>
          </w:p>
        </w:tc>
      </w:tr>
    </w:tbl>
    <w:p w:rsidR="00431CBD" w:rsidRPr="000D3D90" w:rsidRDefault="00431CBD" w:rsidP="00431CBD">
      <w:pPr>
        <w:spacing w:after="0" w:line="24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431CBD" w:rsidRPr="009A5259" w:rsidRDefault="00431CBD" w:rsidP="00431CB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259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Кировской области от 08.10.2007 № 171-ЗО «О муниципальной службе в Кировской области», Уставом Вахрушевского городского поселения, Вахрушевская городская  Дума РЕШИЛА:</w:t>
      </w:r>
    </w:p>
    <w:p w:rsidR="00431CBD" w:rsidRDefault="00431CBD" w:rsidP="00431C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5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9A5259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 Вахрушевском городском поселении</w:t>
      </w:r>
      <w:r>
        <w:rPr>
          <w:rFonts w:ascii="Times New Roman" w:hAnsi="Times New Roman" w:cs="Times New Roman"/>
          <w:sz w:val="28"/>
          <w:szCs w:val="28"/>
        </w:rPr>
        <w:t>, утвержденное решением Вахрушевской городской Думы № 42/207 от 25.02.2015:</w:t>
      </w:r>
    </w:p>
    <w:p w:rsidR="00431CBD" w:rsidRDefault="00431CBD" w:rsidP="00431C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статьи 25 Положения  изложить в следующей редакции:</w:t>
      </w:r>
    </w:p>
    <w:p w:rsidR="00431CBD" w:rsidRDefault="00431CBD" w:rsidP="000D5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2F6F">
        <w:rPr>
          <w:rFonts w:ascii="Times New Roman" w:hAnsi="Times New Roman" w:cs="Times New Roman"/>
          <w:sz w:val="28"/>
          <w:szCs w:val="28"/>
        </w:rPr>
        <w:t>3. Порядок применения и снятия дисциплинарных взысканий определя</w:t>
      </w:r>
      <w:r>
        <w:rPr>
          <w:rFonts w:ascii="Times New Roman" w:hAnsi="Times New Roman" w:cs="Times New Roman"/>
          <w:sz w:val="28"/>
          <w:szCs w:val="28"/>
        </w:rPr>
        <w:t>ется трудовым законодательством, за исключением случаев, предусмотренных Федеральным законом от 02.03.2007 № 25-ФЗ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31CBD" w:rsidRDefault="00431CBD" w:rsidP="000D5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Часть 4 статьи 27 Положения  изложить в новой редакции:</w:t>
      </w:r>
    </w:p>
    <w:p w:rsidR="00431CBD" w:rsidRPr="00E465B0" w:rsidRDefault="00431CBD" w:rsidP="000D5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65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E465B0">
        <w:rPr>
          <w:rFonts w:ascii="Times New Roman" w:hAnsi="Times New Roman" w:cs="Times New Roman"/>
          <w:sz w:val="28"/>
          <w:szCs w:val="28"/>
        </w:rPr>
        <w:t>едение трудовых книжек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наличии), формирование сведений о трудовой деятельности за период прохождения муниципальной службы муниципальными служащими и представление  указанных сведений о порядке, установленном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об индивидуальном (персонифицированном) учете  в системе обязательного пенсионного страхования, для хранения в  информационных ресурсах Пенсионного фонда Российской Федерации</w:t>
      </w:r>
      <w:proofErr w:type="gramStart"/>
      <w:r w:rsidRPr="00E465B0">
        <w:rPr>
          <w:rFonts w:ascii="Times New Roman" w:hAnsi="Times New Roman" w:cs="Times New Roman"/>
          <w:sz w:val="28"/>
          <w:szCs w:val="28"/>
        </w:rPr>
        <w:t>;</w:t>
      </w:r>
      <w:r w:rsidR="000D5AE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D5AEA">
        <w:rPr>
          <w:rFonts w:ascii="Times New Roman" w:hAnsi="Times New Roman" w:cs="Times New Roman"/>
          <w:sz w:val="28"/>
          <w:szCs w:val="28"/>
        </w:rPr>
        <w:t>.</w:t>
      </w:r>
    </w:p>
    <w:p w:rsidR="00431CBD" w:rsidRPr="00892F6F" w:rsidRDefault="000D5AEA" w:rsidP="000D5A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официальном печатном издании «Информационный бюллетень».</w:t>
      </w:r>
    </w:p>
    <w:p w:rsidR="00431CBD" w:rsidRDefault="00431CBD" w:rsidP="00431C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AEA" w:rsidRDefault="000D5AEA" w:rsidP="00431C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AEA" w:rsidRDefault="000D5AEA" w:rsidP="00431C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AEA" w:rsidRDefault="000D5AEA" w:rsidP="000D5A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Вахрушевского</w:t>
      </w:r>
    </w:p>
    <w:p w:rsidR="000D5AEA" w:rsidRDefault="000D5AEA" w:rsidP="000D5A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Ефремов</w:t>
      </w:r>
    </w:p>
    <w:p w:rsidR="000D5AEA" w:rsidRDefault="000D5AEA" w:rsidP="000D5A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D5AEA" w:rsidRDefault="000D5AEA" w:rsidP="000D5A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Вахрушевской </w:t>
      </w:r>
    </w:p>
    <w:p w:rsidR="000D5AEA" w:rsidRDefault="000D5AEA" w:rsidP="000D5AE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Ившина</w:t>
      </w:r>
    </w:p>
    <w:p w:rsidR="00C5694C" w:rsidRDefault="00C5694C"/>
    <w:sectPr w:rsidR="00C5694C" w:rsidSect="00431C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0"/>
    <w:rsid w:val="000D5AEA"/>
    <w:rsid w:val="001F4EB2"/>
    <w:rsid w:val="002D26B4"/>
    <w:rsid w:val="00431CBD"/>
    <w:rsid w:val="00B357D0"/>
    <w:rsid w:val="00BA2B53"/>
    <w:rsid w:val="00C5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D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rsid w:val="00431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3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1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BD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EB2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B2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B2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B2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B2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B2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B2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B2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B2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E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4E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4E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F4E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4E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F4E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4E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F4E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F4EB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F4EB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4E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F4EB2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4EB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F4EB2"/>
    <w:rPr>
      <w:b/>
      <w:bCs/>
    </w:rPr>
  </w:style>
  <w:style w:type="character" w:styleId="a8">
    <w:name w:val="Emphasis"/>
    <w:basedOn w:val="a0"/>
    <w:uiPriority w:val="20"/>
    <w:qFormat/>
    <w:rsid w:val="001F4EB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F4EB2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1F4EB2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F4EB2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4E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F4EB2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F4EB2"/>
    <w:rPr>
      <w:b/>
      <w:i/>
      <w:sz w:val="24"/>
    </w:rPr>
  </w:style>
  <w:style w:type="character" w:styleId="ad">
    <w:name w:val="Subtle Emphasis"/>
    <w:uiPriority w:val="19"/>
    <w:qFormat/>
    <w:rsid w:val="001F4EB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F4EB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F4EB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F4EB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F4EB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F4EB2"/>
    <w:pPr>
      <w:outlineLvl w:val="9"/>
    </w:pPr>
  </w:style>
  <w:style w:type="paragraph" w:customStyle="1" w:styleId="ConsPlusNormal">
    <w:name w:val="ConsPlusNormal"/>
    <w:rsid w:val="00431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3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1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Житлухина ЕВ</dc:creator>
  <cp:keywords/>
  <dc:description/>
  <cp:lastModifiedBy>Admin</cp:lastModifiedBy>
  <cp:revision>5</cp:revision>
  <cp:lastPrinted>2020-09-25T06:56:00Z</cp:lastPrinted>
  <dcterms:created xsi:type="dcterms:W3CDTF">2020-09-15T05:46:00Z</dcterms:created>
  <dcterms:modified xsi:type="dcterms:W3CDTF">2023-10-27T08:20:00Z</dcterms:modified>
</cp:coreProperties>
</file>