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DC" w:rsidRDefault="00D20BDC" w:rsidP="00D20BDC">
      <w:pPr>
        <w:pStyle w:val="a3"/>
        <w:spacing w:line="360" w:lineRule="auto"/>
        <w:ind w:firstLine="709"/>
      </w:pPr>
      <w:r>
        <w:rPr>
          <w:noProof/>
        </w:rPr>
        <w:drawing>
          <wp:inline distT="0" distB="0" distL="0" distR="0" wp14:anchorId="6A145954" wp14:editId="29B3E681">
            <wp:extent cx="5429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BDC" w:rsidRPr="00B2126B" w:rsidRDefault="00D20BDC" w:rsidP="00D20BDC">
      <w:pPr>
        <w:pStyle w:val="a3"/>
        <w:spacing w:line="360" w:lineRule="auto"/>
        <w:ind w:firstLine="709"/>
        <w:rPr>
          <w:sz w:val="24"/>
        </w:rPr>
      </w:pPr>
    </w:p>
    <w:p w:rsidR="00D20BDC" w:rsidRDefault="00D20BDC" w:rsidP="00D20BDC">
      <w:pPr>
        <w:pStyle w:val="a3"/>
        <w:spacing w:line="360" w:lineRule="auto"/>
        <w:ind w:firstLine="709"/>
        <w:rPr>
          <w:szCs w:val="28"/>
        </w:rPr>
      </w:pPr>
      <w:r>
        <w:t>ВАХРУШЕВСКАЯ ГОРОДСКАЯ</w:t>
      </w:r>
      <w:r w:rsidRPr="009529B3">
        <w:rPr>
          <w:szCs w:val="28"/>
        </w:rPr>
        <w:t xml:space="preserve"> ДУМА</w:t>
      </w:r>
    </w:p>
    <w:p w:rsidR="00D20BDC" w:rsidRPr="009529B3" w:rsidRDefault="00D20BDC" w:rsidP="00D20BDC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СЛОБОДСКОГО РАЙОНА </w:t>
      </w:r>
      <w:r w:rsidRPr="009529B3">
        <w:rPr>
          <w:szCs w:val="28"/>
        </w:rPr>
        <w:t xml:space="preserve"> </w:t>
      </w:r>
      <w:r w:rsidRPr="009529B3">
        <w:rPr>
          <w:bCs w:val="0"/>
          <w:szCs w:val="28"/>
        </w:rPr>
        <w:t>КИРОВСКОЙ ОБЛАСТИ</w:t>
      </w:r>
      <w:r w:rsidRPr="009529B3">
        <w:rPr>
          <w:szCs w:val="28"/>
        </w:rPr>
        <w:t xml:space="preserve"> </w:t>
      </w:r>
    </w:p>
    <w:p w:rsidR="00D20BDC" w:rsidRDefault="0026337D" w:rsidP="00D20BDC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ЧЕТВЕРТОГО</w:t>
      </w:r>
      <w:r w:rsidR="00D20BDC" w:rsidRPr="00023F8B">
        <w:rPr>
          <w:szCs w:val="28"/>
        </w:rPr>
        <w:t xml:space="preserve"> </w:t>
      </w:r>
      <w:r w:rsidR="00D20BDC" w:rsidRPr="009529B3">
        <w:rPr>
          <w:szCs w:val="28"/>
        </w:rPr>
        <w:t>СОЗЫВА</w:t>
      </w:r>
    </w:p>
    <w:p w:rsidR="00D20BDC" w:rsidRPr="00846EB3" w:rsidRDefault="00D20BDC" w:rsidP="00D20BDC">
      <w:pPr>
        <w:pStyle w:val="1"/>
        <w:ind w:firstLine="709"/>
        <w:rPr>
          <w:sz w:val="32"/>
          <w:szCs w:val="32"/>
        </w:rPr>
      </w:pPr>
      <w:r w:rsidRPr="00846EB3">
        <w:rPr>
          <w:sz w:val="32"/>
          <w:szCs w:val="32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3"/>
        <w:gridCol w:w="5720"/>
        <w:gridCol w:w="1667"/>
      </w:tblGrid>
      <w:tr w:rsidR="00D20BDC" w:rsidRPr="000D3D90" w:rsidTr="00800714">
        <w:tc>
          <w:tcPr>
            <w:tcW w:w="2183" w:type="dxa"/>
            <w:tcBorders>
              <w:bottom w:val="single" w:sz="4" w:space="0" w:color="auto"/>
            </w:tcBorders>
          </w:tcPr>
          <w:p w:rsidR="00D20BDC" w:rsidRPr="000D3D90" w:rsidRDefault="00C26713" w:rsidP="00EB2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24.02.2022</w:t>
            </w:r>
          </w:p>
        </w:tc>
        <w:tc>
          <w:tcPr>
            <w:tcW w:w="5720" w:type="dxa"/>
          </w:tcPr>
          <w:p w:rsidR="00D20BDC" w:rsidRPr="000D3D90" w:rsidRDefault="00D20BDC" w:rsidP="00800714">
            <w:pPr>
              <w:ind w:firstLine="709"/>
              <w:jc w:val="right"/>
              <w:rPr>
                <w:sz w:val="28"/>
                <w:szCs w:val="28"/>
              </w:rPr>
            </w:pPr>
            <w:r w:rsidRPr="000D3D90">
              <w:rPr>
                <w:sz w:val="28"/>
                <w:szCs w:val="28"/>
              </w:rPr>
              <w:t>№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D20BDC" w:rsidRPr="000D3D90" w:rsidRDefault="00C26713" w:rsidP="00EB2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66/342</w:t>
            </w:r>
          </w:p>
        </w:tc>
      </w:tr>
    </w:tbl>
    <w:p w:rsidR="00D20BDC" w:rsidRPr="00846EB3" w:rsidRDefault="00D20BDC" w:rsidP="00D20BDC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</w:t>
      </w:r>
    </w:p>
    <w:p w:rsidR="00D20BDC" w:rsidRPr="008C30F8" w:rsidRDefault="00D20BDC" w:rsidP="00D20BDC">
      <w:pPr>
        <w:ind w:firstLine="709"/>
        <w:rPr>
          <w:sz w:val="48"/>
          <w:szCs w:val="48"/>
        </w:rPr>
      </w:pPr>
    </w:p>
    <w:p w:rsidR="00D20BDC" w:rsidRDefault="00D20BDC" w:rsidP="00D20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участии в реализации проекта «Народный бюджет» в 20</w:t>
      </w:r>
      <w:r w:rsidR="00EB2A6C">
        <w:rPr>
          <w:b/>
          <w:sz w:val="28"/>
          <w:szCs w:val="28"/>
        </w:rPr>
        <w:t>2</w:t>
      </w:r>
      <w:r w:rsidR="008E77B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</w:t>
      </w:r>
    </w:p>
    <w:p w:rsidR="00D20BDC" w:rsidRPr="006D5294" w:rsidRDefault="00D20BDC" w:rsidP="00D20BDC">
      <w:pPr>
        <w:jc w:val="center"/>
        <w:rPr>
          <w:b/>
          <w:sz w:val="48"/>
          <w:szCs w:val="48"/>
        </w:rPr>
      </w:pPr>
    </w:p>
    <w:p w:rsidR="00D20BDC" w:rsidRDefault="00D20BDC" w:rsidP="00D20BDC">
      <w:pPr>
        <w:pStyle w:val="a5"/>
        <w:spacing w:line="360" w:lineRule="auto"/>
      </w:pPr>
      <w:r>
        <w:tab/>
        <w:t>В  соответствии с Постановлением Правительства Кировской области от 24.02.2015 № 26/104 «О реализации проектов «Народный бюджет»</w:t>
      </w:r>
      <w:r w:rsidR="0026337D">
        <w:t xml:space="preserve">, </w:t>
      </w:r>
      <w:r>
        <w:t>ст. 8 Устава муниципального образования Вахрушевское городское поселение Слободского района Кировской области, Вахрушевская городская Дума РЕШИЛА:</w:t>
      </w:r>
    </w:p>
    <w:p w:rsidR="000765CA" w:rsidRDefault="00D20BDC" w:rsidP="00D20B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Принять участие в реализации на территории муниципального образования Вахрушевское городское поселение Слободского района Кировской облас</w:t>
      </w:r>
      <w:r w:rsidR="00345737">
        <w:rPr>
          <w:sz w:val="28"/>
          <w:szCs w:val="28"/>
        </w:rPr>
        <w:t>т</w:t>
      </w:r>
      <w:r w:rsidR="00EB2A6C">
        <w:rPr>
          <w:sz w:val="28"/>
          <w:szCs w:val="28"/>
        </w:rPr>
        <w:t>и проекта «Народный бюджет» 202</w:t>
      </w:r>
      <w:r w:rsidR="00C26713">
        <w:rPr>
          <w:sz w:val="28"/>
          <w:szCs w:val="28"/>
        </w:rPr>
        <w:t>2</w:t>
      </w:r>
      <w:r w:rsidR="0014398C">
        <w:rPr>
          <w:sz w:val="28"/>
          <w:szCs w:val="28"/>
        </w:rPr>
        <w:t>-202</w:t>
      </w:r>
      <w:r w:rsidR="00C2671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..</w:t>
      </w:r>
    </w:p>
    <w:p w:rsidR="00D20BDC" w:rsidRDefault="00D20BDC" w:rsidP="00D20BDC">
      <w:pPr>
        <w:spacing w:line="360" w:lineRule="auto"/>
        <w:ind w:firstLine="708"/>
        <w:jc w:val="both"/>
        <w:rPr>
          <w:sz w:val="28"/>
          <w:szCs w:val="28"/>
        </w:rPr>
      </w:pPr>
      <w:r w:rsidRPr="00D20BDC">
        <w:rPr>
          <w:sz w:val="28"/>
          <w:szCs w:val="28"/>
        </w:rPr>
        <w:t xml:space="preserve">2. </w:t>
      </w:r>
      <w:r>
        <w:rPr>
          <w:sz w:val="28"/>
          <w:szCs w:val="28"/>
        </w:rPr>
        <w:t>Принять участие в к</w:t>
      </w:r>
      <w:r w:rsidR="00345737">
        <w:rPr>
          <w:sz w:val="28"/>
          <w:szCs w:val="28"/>
        </w:rPr>
        <w:t>о</w:t>
      </w:r>
      <w:r w:rsidR="00EB2A6C">
        <w:rPr>
          <w:sz w:val="28"/>
          <w:szCs w:val="28"/>
        </w:rPr>
        <w:t>нкурсном отборе поселений в 202</w:t>
      </w:r>
      <w:r w:rsidR="00C26713">
        <w:rPr>
          <w:sz w:val="28"/>
          <w:szCs w:val="28"/>
        </w:rPr>
        <w:t>2</w:t>
      </w:r>
      <w:r>
        <w:rPr>
          <w:sz w:val="28"/>
          <w:szCs w:val="28"/>
        </w:rPr>
        <w:t xml:space="preserve"> году.</w:t>
      </w:r>
    </w:p>
    <w:p w:rsidR="00D20BDC" w:rsidRDefault="00D20BDC" w:rsidP="00D20B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Поручить главе Вахрушевского городского поселения Ефремову М.В. разработать план работы по подготовке  проведению мероприятий, связанных с реализацией проекта «Народны</w:t>
      </w:r>
      <w:r w:rsidR="00345737">
        <w:rPr>
          <w:sz w:val="28"/>
          <w:szCs w:val="28"/>
        </w:rPr>
        <w:t>й бюджет»,  в срок до 01 мая 202</w:t>
      </w:r>
      <w:r w:rsidR="00C26713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D20BDC" w:rsidRDefault="00D20BDC" w:rsidP="00D20B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официальном печатном издании «Информационный бюллетень».</w:t>
      </w:r>
    </w:p>
    <w:p w:rsidR="00D20BDC" w:rsidRDefault="00D20BDC" w:rsidP="00D20BDC">
      <w:pPr>
        <w:spacing w:line="360" w:lineRule="auto"/>
        <w:ind w:firstLine="708"/>
        <w:jc w:val="both"/>
        <w:rPr>
          <w:sz w:val="28"/>
          <w:szCs w:val="28"/>
        </w:rPr>
      </w:pPr>
    </w:p>
    <w:p w:rsidR="00D20BDC" w:rsidRDefault="00D20BDC" w:rsidP="00D20BDC">
      <w:pPr>
        <w:spacing w:line="360" w:lineRule="auto"/>
        <w:ind w:firstLine="708"/>
        <w:jc w:val="both"/>
        <w:rPr>
          <w:sz w:val="28"/>
          <w:szCs w:val="28"/>
        </w:rPr>
      </w:pPr>
    </w:p>
    <w:p w:rsidR="000B743B" w:rsidRDefault="000B743B" w:rsidP="000B7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Вахрушевского</w:t>
      </w:r>
    </w:p>
    <w:p w:rsidR="000B743B" w:rsidRDefault="00F352DC" w:rsidP="000B7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01E8">
        <w:rPr>
          <w:sz w:val="28"/>
          <w:szCs w:val="28"/>
        </w:rPr>
        <w:tab/>
      </w:r>
      <w:r w:rsidR="005E4DD4">
        <w:rPr>
          <w:sz w:val="28"/>
          <w:szCs w:val="28"/>
        </w:rPr>
        <w:tab/>
      </w:r>
      <w:r w:rsidR="005E4DD4">
        <w:rPr>
          <w:sz w:val="28"/>
          <w:szCs w:val="28"/>
        </w:rPr>
        <w:tab/>
      </w:r>
      <w:r w:rsidR="005E4DD4">
        <w:rPr>
          <w:sz w:val="28"/>
          <w:szCs w:val="28"/>
        </w:rPr>
        <w:tab/>
      </w:r>
      <w:r w:rsidR="000B743B">
        <w:rPr>
          <w:sz w:val="28"/>
          <w:szCs w:val="28"/>
        </w:rPr>
        <w:t>М.В. Ефремов</w:t>
      </w:r>
    </w:p>
    <w:p w:rsidR="000B743B" w:rsidRDefault="000B743B" w:rsidP="000B74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84C" w:rsidRDefault="00EB2A6C" w:rsidP="0036484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6484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36484C">
        <w:rPr>
          <w:sz w:val="28"/>
          <w:szCs w:val="28"/>
        </w:rPr>
        <w:t xml:space="preserve"> </w:t>
      </w:r>
    </w:p>
    <w:p w:rsidR="000F01E8" w:rsidRPr="00D20BDC" w:rsidRDefault="0036484C" w:rsidP="003E29A6">
      <w:pPr>
        <w:rPr>
          <w:sz w:val="28"/>
          <w:szCs w:val="28"/>
        </w:rPr>
      </w:pPr>
      <w:r>
        <w:rPr>
          <w:sz w:val="28"/>
          <w:szCs w:val="28"/>
        </w:rPr>
        <w:t>Вахрушевской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4DD4">
        <w:rPr>
          <w:sz w:val="28"/>
          <w:szCs w:val="28"/>
        </w:rPr>
        <w:tab/>
      </w:r>
      <w:r w:rsidR="005E4DD4">
        <w:rPr>
          <w:sz w:val="28"/>
          <w:szCs w:val="28"/>
        </w:rPr>
        <w:tab/>
      </w:r>
      <w:r w:rsidR="005E4DD4">
        <w:rPr>
          <w:sz w:val="28"/>
          <w:szCs w:val="28"/>
        </w:rPr>
        <w:tab/>
      </w:r>
      <w:r w:rsidR="00CC7B39">
        <w:rPr>
          <w:sz w:val="28"/>
          <w:szCs w:val="28"/>
        </w:rPr>
        <w:t>О.А. Ившина</w:t>
      </w:r>
      <w:bookmarkStart w:id="0" w:name="_GoBack"/>
      <w:bookmarkEnd w:id="0"/>
    </w:p>
    <w:sectPr w:rsidR="000F01E8" w:rsidRPr="00D20BDC" w:rsidSect="00D20BD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61"/>
    <w:rsid w:val="000765CA"/>
    <w:rsid w:val="000B743B"/>
    <w:rsid w:val="000F01E8"/>
    <w:rsid w:val="0014398C"/>
    <w:rsid w:val="0026337D"/>
    <w:rsid w:val="00345737"/>
    <w:rsid w:val="0036484C"/>
    <w:rsid w:val="003E29A6"/>
    <w:rsid w:val="005E4DD4"/>
    <w:rsid w:val="007426A1"/>
    <w:rsid w:val="008D6B01"/>
    <w:rsid w:val="008E77BB"/>
    <w:rsid w:val="00A50DAD"/>
    <w:rsid w:val="00B06461"/>
    <w:rsid w:val="00C26713"/>
    <w:rsid w:val="00CC7B39"/>
    <w:rsid w:val="00D20BDC"/>
    <w:rsid w:val="00E279D7"/>
    <w:rsid w:val="00EB2A6C"/>
    <w:rsid w:val="00F352DC"/>
    <w:rsid w:val="00F3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BDC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B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D20BD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10"/>
    <w:rsid w:val="00D20B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D20BDC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20B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0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20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BDC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B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D20BD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10"/>
    <w:rsid w:val="00D20B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D20BDC"/>
    <w:pPr>
      <w:ind w:firstLine="90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20B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0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20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Admin</cp:lastModifiedBy>
  <cp:revision>24</cp:revision>
  <cp:lastPrinted>2022-03-09T13:49:00Z</cp:lastPrinted>
  <dcterms:created xsi:type="dcterms:W3CDTF">2017-03-14T05:10:00Z</dcterms:created>
  <dcterms:modified xsi:type="dcterms:W3CDTF">2023-10-10T12:07:00Z</dcterms:modified>
</cp:coreProperties>
</file>