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BC" w:rsidRPr="00BB610A" w:rsidRDefault="00931DBC" w:rsidP="00931DBC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BC" w:rsidRDefault="00931DBC" w:rsidP="00931D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931DBC" w:rsidRPr="00A57E90" w:rsidRDefault="00931DBC" w:rsidP="00931D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</w:t>
      </w:r>
      <w:r w:rsidRPr="00A57E90">
        <w:rPr>
          <w:b/>
          <w:bCs/>
          <w:sz w:val="28"/>
          <w:szCs w:val="28"/>
        </w:rPr>
        <w:t xml:space="preserve"> КИРОВСКОЙ ОБЛАСТИ</w:t>
      </w:r>
    </w:p>
    <w:p w:rsidR="00931DBC" w:rsidRDefault="00931DBC" w:rsidP="00931DB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31DBC" w:rsidRPr="00030476" w:rsidRDefault="00931DBC" w:rsidP="00931DBC">
      <w:pPr>
        <w:pStyle w:val="2"/>
        <w:jc w:val="center"/>
        <w:rPr>
          <w:sz w:val="32"/>
          <w:szCs w:val="32"/>
        </w:rPr>
      </w:pPr>
      <w:r w:rsidRPr="00030476">
        <w:rPr>
          <w:sz w:val="32"/>
          <w:szCs w:val="32"/>
        </w:rPr>
        <w:t>РЕШЕНИЕ</w:t>
      </w:r>
    </w:p>
    <w:p w:rsidR="00931DBC" w:rsidRPr="00BB610A" w:rsidRDefault="00931DBC" w:rsidP="00931DBC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931DBC" w:rsidRPr="00D44C3D" w:rsidTr="005169C8">
        <w:tc>
          <w:tcPr>
            <w:tcW w:w="1951" w:type="dxa"/>
            <w:tcBorders>
              <w:bottom w:val="single" w:sz="4" w:space="0" w:color="auto"/>
            </w:tcBorders>
          </w:tcPr>
          <w:p w:rsidR="00931DBC" w:rsidRPr="00D44C3D" w:rsidRDefault="00957163" w:rsidP="005169C8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31.05.2022</w:t>
            </w:r>
          </w:p>
        </w:tc>
        <w:tc>
          <w:tcPr>
            <w:tcW w:w="5812" w:type="dxa"/>
          </w:tcPr>
          <w:p w:rsidR="00931DBC" w:rsidRPr="00D44C3D" w:rsidRDefault="00931DBC" w:rsidP="005169C8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31DBC" w:rsidRPr="0092596B" w:rsidRDefault="00957163" w:rsidP="00931D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69/362</w:t>
            </w:r>
          </w:p>
        </w:tc>
      </w:tr>
    </w:tbl>
    <w:p w:rsidR="00931DBC" w:rsidRDefault="00931DBC" w:rsidP="00931DBC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931DBC" w:rsidRDefault="00931DBC" w:rsidP="00931DBC">
      <w:pPr>
        <w:ind w:right="-81"/>
        <w:jc w:val="center"/>
        <w:rPr>
          <w:sz w:val="48"/>
          <w:szCs w:val="48"/>
        </w:rPr>
      </w:pPr>
    </w:p>
    <w:p w:rsidR="00281A53" w:rsidRDefault="00281A53" w:rsidP="00E60141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60141">
        <w:rPr>
          <w:b/>
          <w:sz w:val="28"/>
          <w:szCs w:val="28"/>
        </w:rPr>
        <w:t>переч</w:t>
      </w:r>
      <w:r w:rsidR="006D2B10">
        <w:rPr>
          <w:b/>
          <w:sz w:val="28"/>
          <w:szCs w:val="28"/>
        </w:rPr>
        <w:t>е</w:t>
      </w:r>
      <w:r w:rsidR="00E60141">
        <w:rPr>
          <w:b/>
          <w:sz w:val="28"/>
          <w:szCs w:val="28"/>
        </w:rPr>
        <w:t>н</w:t>
      </w:r>
      <w:r w:rsidR="006D2B1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муниципального </w:t>
      </w:r>
      <w:r w:rsidRPr="009B6E8E">
        <w:rPr>
          <w:b/>
          <w:sz w:val="28"/>
          <w:szCs w:val="28"/>
        </w:rPr>
        <w:t>имущества Вахрушевского городского поселения, свободного от прав третьих лиц (за исключением имущественных прав субъектов малого и среднего  предпринимательства)</w:t>
      </w:r>
    </w:p>
    <w:p w:rsidR="009B6E8E" w:rsidRPr="0092596B" w:rsidRDefault="009B6E8E" w:rsidP="00281A53">
      <w:pPr>
        <w:ind w:right="-81"/>
        <w:rPr>
          <w:sz w:val="48"/>
          <w:szCs w:val="48"/>
        </w:rPr>
      </w:pPr>
    </w:p>
    <w:p w:rsidR="000355ED" w:rsidRDefault="00033821" w:rsidP="00B205FB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proofErr w:type="gramStart"/>
      <w:r w:rsidRPr="00033821">
        <w:rPr>
          <w:sz w:val="28"/>
          <w:szCs w:val="28"/>
        </w:rPr>
        <w:t xml:space="preserve">В соответствии с Федеральным законом от 24.07.2007 N 209-ФЗ </w:t>
      </w:r>
      <w:r>
        <w:rPr>
          <w:sz w:val="28"/>
          <w:szCs w:val="28"/>
        </w:rPr>
        <w:t>«</w:t>
      </w:r>
      <w:r w:rsidRPr="0003382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033821">
        <w:rPr>
          <w:sz w:val="28"/>
          <w:szCs w:val="28"/>
        </w:rPr>
        <w:t xml:space="preserve">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9276B1">
        <w:rPr>
          <w:sz w:val="28"/>
          <w:szCs w:val="28"/>
        </w:rPr>
        <w:t>П</w:t>
      </w:r>
      <w:r w:rsidR="009276B1" w:rsidRPr="009276B1">
        <w:rPr>
          <w:rFonts w:eastAsia="Calibri"/>
          <w:bCs/>
          <w:sz w:val="28"/>
          <w:szCs w:val="28"/>
          <w:lang w:eastAsia="en-US"/>
        </w:rPr>
        <w:t>орядком формирования, ведения, ежегодного дополнения</w:t>
      </w:r>
      <w:proofErr w:type="gramEnd"/>
      <w:r w:rsidR="009276B1" w:rsidRPr="009276B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9276B1" w:rsidRPr="009276B1">
        <w:rPr>
          <w:rFonts w:eastAsia="Calibri"/>
          <w:bCs/>
          <w:sz w:val="28"/>
          <w:szCs w:val="28"/>
          <w:lang w:eastAsia="en-US"/>
        </w:rPr>
        <w:t>и опубликования перечня муниципального имущества Вахрушевского городского поселения,</w:t>
      </w:r>
      <w:r w:rsidR="009276B1" w:rsidRPr="009276B1">
        <w:rPr>
          <w:rFonts w:eastAsia="Calibri"/>
          <w:sz w:val="28"/>
          <w:szCs w:val="28"/>
          <w:lang w:eastAsia="en-US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276B1">
        <w:rPr>
          <w:rFonts w:eastAsia="Calibri"/>
          <w:sz w:val="28"/>
          <w:szCs w:val="28"/>
          <w:lang w:eastAsia="en-US"/>
        </w:rPr>
        <w:t xml:space="preserve">, </w:t>
      </w:r>
      <w:r w:rsidRPr="00033821">
        <w:rPr>
          <w:sz w:val="28"/>
          <w:szCs w:val="28"/>
        </w:rPr>
        <w:t xml:space="preserve"> утвержденного решением </w:t>
      </w:r>
      <w:r w:rsidR="00B205FB">
        <w:rPr>
          <w:sz w:val="28"/>
          <w:szCs w:val="28"/>
        </w:rPr>
        <w:t xml:space="preserve">Вахрушевской городской </w:t>
      </w:r>
      <w:r w:rsidR="00B205FB" w:rsidRPr="00F63771">
        <w:rPr>
          <w:sz w:val="28"/>
          <w:szCs w:val="28"/>
        </w:rPr>
        <w:t xml:space="preserve">Думы  </w:t>
      </w:r>
      <w:r w:rsidRPr="00F63771">
        <w:rPr>
          <w:sz w:val="28"/>
          <w:szCs w:val="28"/>
        </w:rPr>
        <w:t xml:space="preserve">от </w:t>
      </w:r>
      <w:r w:rsidR="009276B1">
        <w:rPr>
          <w:sz w:val="28"/>
          <w:szCs w:val="28"/>
        </w:rPr>
        <w:t>26.04.2019</w:t>
      </w:r>
      <w:r w:rsidRPr="00F63771">
        <w:rPr>
          <w:sz w:val="28"/>
          <w:szCs w:val="28"/>
        </w:rPr>
        <w:t xml:space="preserve"> № </w:t>
      </w:r>
      <w:r w:rsidR="009276B1">
        <w:rPr>
          <w:sz w:val="28"/>
          <w:szCs w:val="28"/>
        </w:rPr>
        <w:t>28/148</w:t>
      </w:r>
      <w:r w:rsidR="000355ED" w:rsidRPr="002F4A88">
        <w:rPr>
          <w:sz w:val="28"/>
          <w:szCs w:val="28"/>
        </w:rPr>
        <w:t>,</w:t>
      </w:r>
      <w:r w:rsidR="00B205FB">
        <w:rPr>
          <w:sz w:val="28"/>
          <w:szCs w:val="28"/>
        </w:rPr>
        <w:t xml:space="preserve"> </w:t>
      </w:r>
      <w:r w:rsidR="009276B1" w:rsidRPr="00033821">
        <w:rPr>
          <w:sz w:val="28"/>
          <w:szCs w:val="28"/>
        </w:rPr>
        <w:t>в целях обеспечения поддержки субъектов малого и среднего предпринимательства</w:t>
      </w:r>
      <w:r w:rsidR="009276B1">
        <w:rPr>
          <w:sz w:val="28"/>
          <w:szCs w:val="28"/>
        </w:rPr>
        <w:t xml:space="preserve">, </w:t>
      </w:r>
      <w:r w:rsidR="00B205FB">
        <w:rPr>
          <w:sz w:val="28"/>
          <w:szCs w:val="28"/>
        </w:rPr>
        <w:t xml:space="preserve">Вахрушевская городская </w:t>
      </w:r>
      <w:r w:rsidR="000355ED" w:rsidRPr="002F4A88">
        <w:rPr>
          <w:sz w:val="28"/>
          <w:szCs w:val="28"/>
        </w:rPr>
        <w:t xml:space="preserve"> Дума РЕШИЛА:</w:t>
      </w:r>
      <w:proofErr w:type="gramEnd"/>
    </w:p>
    <w:p w:rsidR="00281A53" w:rsidRDefault="00EE7FA1" w:rsidP="00B92D0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60141">
        <w:rPr>
          <w:sz w:val="28"/>
          <w:szCs w:val="28"/>
        </w:rPr>
        <w:t xml:space="preserve">.Внести изменение в решение Вахрушевской городской Думы от 30.11.2017 №4/25 </w:t>
      </w:r>
      <w:r w:rsidR="00E60141" w:rsidRPr="00E60141">
        <w:rPr>
          <w:sz w:val="28"/>
          <w:szCs w:val="28"/>
        </w:rPr>
        <w:t>«Об утверждении перечня муниципального имущества Вахрушевского городского поселения, свободного от прав третьих лиц (за исключением имущественных прав субъектов малого и среднего  предпринимательства)»</w:t>
      </w:r>
      <w:r w:rsidR="009D3E44">
        <w:rPr>
          <w:sz w:val="28"/>
          <w:szCs w:val="28"/>
        </w:rPr>
        <w:t>:</w:t>
      </w:r>
    </w:p>
    <w:p w:rsidR="009D3E44" w:rsidRDefault="009D3E44" w:rsidP="00B92D0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Вахрушевской городской Думы от 30.11.2017 </w:t>
      </w:r>
      <w:r w:rsidR="009276B1">
        <w:rPr>
          <w:sz w:val="28"/>
          <w:szCs w:val="28"/>
        </w:rPr>
        <w:t>№</w:t>
      </w:r>
      <w:r w:rsidR="000F5041">
        <w:rPr>
          <w:sz w:val="28"/>
          <w:szCs w:val="28"/>
        </w:rPr>
        <w:t xml:space="preserve"> </w:t>
      </w:r>
      <w:r w:rsidR="009276B1">
        <w:rPr>
          <w:sz w:val="28"/>
          <w:szCs w:val="28"/>
        </w:rPr>
        <w:t>4/25 изложить в новой редакции</w:t>
      </w:r>
      <w:r w:rsidR="000F5041">
        <w:rPr>
          <w:sz w:val="28"/>
          <w:szCs w:val="28"/>
        </w:rPr>
        <w:t>.</w:t>
      </w:r>
      <w:r w:rsidR="009276B1">
        <w:rPr>
          <w:sz w:val="28"/>
          <w:szCs w:val="28"/>
        </w:rPr>
        <w:t xml:space="preserve"> Прилагается.</w:t>
      </w:r>
    </w:p>
    <w:p w:rsidR="000355ED" w:rsidRPr="0035736A" w:rsidRDefault="00EE7FA1" w:rsidP="0049314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E7FA1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 xml:space="preserve">в официальном печатном издании </w:t>
      </w:r>
      <w:r w:rsidR="00B205FB">
        <w:rPr>
          <w:sz w:val="28"/>
          <w:szCs w:val="28"/>
        </w:rPr>
        <w:t xml:space="preserve">поселения «Информационный бюллетень» </w:t>
      </w:r>
      <w:r w:rsidRPr="00EE7FA1">
        <w:rPr>
          <w:sz w:val="28"/>
          <w:szCs w:val="28"/>
        </w:rPr>
        <w:t xml:space="preserve"> и на официальном сайте в сети «Интернет».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Default="000355ED" w:rsidP="000355ED">
      <w:pPr>
        <w:jc w:val="both"/>
        <w:rPr>
          <w:sz w:val="28"/>
        </w:rPr>
      </w:pPr>
    </w:p>
    <w:p w:rsidR="00C0607C" w:rsidRDefault="00C0607C" w:rsidP="000A11A2">
      <w:pPr>
        <w:rPr>
          <w:sz w:val="28"/>
          <w:szCs w:val="28"/>
        </w:rPr>
      </w:pPr>
    </w:p>
    <w:p w:rsidR="00B205FB" w:rsidRDefault="00B205FB" w:rsidP="000A11A2">
      <w:pPr>
        <w:rPr>
          <w:sz w:val="28"/>
          <w:szCs w:val="28"/>
        </w:rPr>
      </w:pPr>
    </w:p>
    <w:p w:rsidR="00496F58" w:rsidRDefault="00496F58" w:rsidP="00496F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Вахрушевского</w:t>
      </w:r>
    </w:p>
    <w:p w:rsidR="00496F58" w:rsidRDefault="00496F58" w:rsidP="00496F5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>
        <w:rPr>
          <w:sz w:val="28"/>
          <w:szCs w:val="28"/>
        </w:rPr>
        <w:t>М.В. Ефремов</w:t>
      </w:r>
    </w:p>
    <w:p w:rsidR="00496F58" w:rsidRDefault="00496F58" w:rsidP="00496F58">
      <w:pPr>
        <w:jc w:val="both"/>
        <w:rPr>
          <w:sz w:val="28"/>
          <w:szCs w:val="28"/>
        </w:rPr>
      </w:pPr>
    </w:p>
    <w:p w:rsidR="00496F58" w:rsidRDefault="00817625" w:rsidP="00496F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6F5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96F58">
        <w:rPr>
          <w:sz w:val="28"/>
          <w:szCs w:val="28"/>
        </w:rPr>
        <w:t xml:space="preserve"> Вахрушевской </w:t>
      </w:r>
    </w:p>
    <w:p w:rsidR="00496F58" w:rsidRDefault="00496F58" w:rsidP="00496F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C95D34">
        <w:rPr>
          <w:sz w:val="28"/>
          <w:szCs w:val="28"/>
        </w:rPr>
        <w:tab/>
      </w:r>
      <w:r w:rsidR="00817625">
        <w:rPr>
          <w:sz w:val="28"/>
          <w:szCs w:val="28"/>
        </w:rPr>
        <w:t>О.А. Ившина</w:t>
      </w:r>
    </w:p>
    <w:p w:rsidR="00661F9A" w:rsidRDefault="00661F9A" w:rsidP="000F5041">
      <w:pPr>
        <w:jc w:val="right"/>
        <w:rPr>
          <w:sz w:val="28"/>
          <w:szCs w:val="28"/>
        </w:rPr>
      </w:pPr>
      <w:bookmarkStart w:id="0" w:name="_GoBack"/>
      <w:bookmarkEnd w:id="0"/>
    </w:p>
    <w:p w:rsidR="00C95D34" w:rsidRDefault="00C95D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5041" w:rsidRDefault="000F5041" w:rsidP="000F50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F5041" w:rsidRDefault="000F5041" w:rsidP="000F504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0F5041" w:rsidRDefault="000F5041" w:rsidP="000F5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Вахрушевской </w:t>
      </w:r>
    </w:p>
    <w:p w:rsidR="000F5041" w:rsidRDefault="000F5041" w:rsidP="000F5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</w:p>
    <w:p w:rsidR="000F5041" w:rsidRDefault="000517E1" w:rsidP="000F50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7163">
        <w:rPr>
          <w:sz w:val="28"/>
          <w:szCs w:val="28"/>
        </w:rPr>
        <w:t>31.05.2022 № 69/362</w:t>
      </w:r>
    </w:p>
    <w:p w:rsidR="000F5041" w:rsidRPr="00C0607C" w:rsidRDefault="000F5041" w:rsidP="000F5041">
      <w:pPr>
        <w:jc w:val="center"/>
        <w:rPr>
          <w:sz w:val="28"/>
          <w:szCs w:val="28"/>
        </w:rPr>
      </w:pPr>
      <w:r w:rsidRPr="00C0607C">
        <w:rPr>
          <w:sz w:val="28"/>
          <w:szCs w:val="28"/>
        </w:rPr>
        <w:t>ПЕРЕЧЕНЬ</w:t>
      </w:r>
    </w:p>
    <w:p w:rsidR="000F5041" w:rsidRDefault="000F5041" w:rsidP="000F5041">
      <w:pPr>
        <w:jc w:val="center"/>
        <w:rPr>
          <w:sz w:val="28"/>
          <w:szCs w:val="28"/>
        </w:rPr>
      </w:pPr>
      <w:r w:rsidRPr="00B92D06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Вахрушевского городского поселения</w:t>
      </w:r>
      <w:r w:rsidRPr="00B92D0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 предпринимательства)</w:t>
      </w:r>
    </w:p>
    <w:tbl>
      <w:tblPr>
        <w:tblpPr w:leftFromText="180" w:rightFromText="180" w:vertAnchor="text" w:horzAnchor="margin" w:tblpXSpec="center" w:tblpY="165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842"/>
        <w:gridCol w:w="1276"/>
        <w:gridCol w:w="1020"/>
        <w:gridCol w:w="823"/>
        <w:gridCol w:w="878"/>
        <w:gridCol w:w="992"/>
        <w:gridCol w:w="823"/>
        <w:gridCol w:w="878"/>
      </w:tblGrid>
      <w:tr w:rsidR="009276B1" w:rsidRPr="00C0607C" w:rsidTr="000F5041">
        <w:tc>
          <w:tcPr>
            <w:tcW w:w="392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842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1276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Сведения об арендаторе</w:t>
            </w:r>
          </w:p>
        </w:tc>
        <w:tc>
          <w:tcPr>
            <w:tcW w:w="1020" w:type="dxa"/>
          </w:tcPr>
          <w:p w:rsidR="009276B1" w:rsidRPr="00B75A05" w:rsidRDefault="009276B1" w:rsidP="00291B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Цель использования</w:t>
            </w:r>
          </w:p>
        </w:tc>
        <w:tc>
          <w:tcPr>
            <w:tcW w:w="82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Срок аренды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ind w:left="-54"/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Дата включения в перечень</w:t>
            </w:r>
          </w:p>
        </w:tc>
        <w:tc>
          <w:tcPr>
            <w:tcW w:w="992" w:type="dxa"/>
          </w:tcPr>
          <w:p w:rsidR="009276B1" w:rsidRPr="00B75A05" w:rsidRDefault="009276B1" w:rsidP="00291BB6">
            <w:pPr>
              <w:ind w:left="-76" w:right="-117"/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Основание включения</w:t>
            </w:r>
          </w:p>
        </w:tc>
        <w:tc>
          <w:tcPr>
            <w:tcW w:w="823" w:type="dxa"/>
          </w:tcPr>
          <w:p w:rsidR="009276B1" w:rsidRPr="00B75A05" w:rsidRDefault="009276B1" w:rsidP="00291BB6">
            <w:pPr>
              <w:ind w:left="-108" w:right="-48"/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Дата исключения из перечня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ind w:left="-108" w:right="-47"/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 xml:space="preserve">Основание исключения </w:t>
            </w:r>
          </w:p>
        </w:tc>
      </w:tr>
      <w:tr w:rsidR="009276B1" w:rsidRPr="00C0607C" w:rsidTr="000F5041">
        <w:tc>
          <w:tcPr>
            <w:tcW w:w="392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10</w:t>
            </w:r>
          </w:p>
        </w:tc>
      </w:tr>
      <w:tr w:rsidR="009276B1" w:rsidRPr="00C0607C" w:rsidTr="000F5041">
        <w:trPr>
          <w:trHeight w:val="1584"/>
        </w:trPr>
        <w:tc>
          <w:tcPr>
            <w:tcW w:w="392" w:type="dxa"/>
          </w:tcPr>
          <w:p w:rsidR="009276B1" w:rsidRPr="00B75A05" w:rsidRDefault="00496F58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Кировская </w:t>
            </w:r>
            <w:proofErr w:type="spellStart"/>
            <w:proofErr w:type="gramStart"/>
            <w:r w:rsidRPr="00B75A05">
              <w:rPr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B75A05">
              <w:rPr>
                <w:bCs/>
                <w:sz w:val="20"/>
                <w:szCs w:val="20"/>
              </w:rPr>
              <w:t>, р-н</w:t>
            </w:r>
          </w:p>
          <w:p w:rsidR="009276B1" w:rsidRPr="00B75A05" w:rsidRDefault="009276B1" w:rsidP="00291BB6">
            <w:pPr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Слободской, </w:t>
            </w:r>
            <w:proofErr w:type="spellStart"/>
            <w:r w:rsidRPr="00B75A05">
              <w:rPr>
                <w:bCs/>
                <w:sz w:val="20"/>
                <w:szCs w:val="20"/>
              </w:rPr>
              <w:t>пгт</w:t>
            </w:r>
            <w:proofErr w:type="spellEnd"/>
            <w:r w:rsidRPr="00B75A05">
              <w:rPr>
                <w:bCs/>
                <w:sz w:val="20"/>
                <w:szCs w:val="20"/>
              </w:rPr>
              <w:t>. Вахруши, ул. Горького,д.1</w:t>
            </w:r>
          </w:p>
        </w:tc>
        <w:tc>
          <w:tcPr>
            <w:tcW w:w="1842" w:type="dxa"/>
          </w:tcPr>
          <w:p w:rsidR="009276B1" w:rsidRPr="00B75A05" w:rsidRDefault="009276B1" w:rsidP="00291BB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Нежилые помещения</w:t>
            </w:r>
            <w:r w:rsidRPr="00B75A05">
              <w:rPr>
                <w:sz w:val="20"/>
                <w:szCs w:val="20"/>
              </w:rPr>
              <w:t xml:space="preserve"> №26,27,28,29,30 на инвентаризационном плане, общей площадью 41,5 кв.м.</w:t>
            </w:r>
          </w:p>
          <w:p w:rsidR="009276B1" w:rsidRPr="00B75A05" w:rsidRDefault="009276B1" w:rsidP="00291BB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6B1" w:rsidRPr="00B75A05" w:rsidRDefault="009276B1" w:rsidP="00291BB6">
            <w:pPr>
              <w:ind w:left="-108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ООО «МАРЬИНА АПТЕКА»</w:t>
            </w:r>
          </w:p>
        </w:tc>
        <w:tc>
          <w:tcPr>
            <w:tcW w:w="1020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Аптека</w:t>
            </w:r>
          </w:p>
        </w:tc>
        <w:tc>
          <w:tcPr>
            <w:tcW w:w="823" w:type="dxa"/>
          </w:tcPr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22.04.</w:t>
            </w:r>
          </w:p>
          <w:p w:rsidR="009276B1" w:rsidRPr="00B75A05" w:rsidRDefault="009276B1" w:rsidP="00291BB6">
            <w:pPr>
              <w:jc w:val="center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20</w:t>
            </w:r>
            <w:r w:rsidR="00661F9A">
              <w:rPr>
                <w:sz w:val="20"/>
                <w:szCs w:val="20"/>
              </w:rPr>
              <w:t>22</w:t>
            </w:r>
            <w:r w:rsidRPr="00B75A05">
              <w:rPr>
                <w:sz w:val="20"/>
                <w:szCs w:val="20"/>
              </w:rPr>
              <w:t>-</w:t>
            </w:r>
            <w:r w:rsidR="00661F9A">
              <w:rPr>
                <w:sz w:val="20"/>
                <w:szCs w:val="20"/>
              </w:rPr>
              <w:t>19</w:t>
            </w:r>
            <w:r w:rsidRPr="00B75A05">
              <w:rPr>
                <w:sz w:val="20"/>
                <w:szCs w:val="20"/>
              </w:rPr>
              <w:t>.0</w:t>
            </w:r>
            <w:r w:rsidR="00661F9A">
              <w:rPr>
                <w:sz w:val="20"/>
                <w:szCs w:val="20"/>
              </w:rPr>
              <w:t>3</w:t>
            </w:r>
            <w:r w:rsidRPr="00B75A05">
              <w:rPr>
                <w:sz w:val="20"/>
                <w:szCs w:val="20"/>
              </w:rPr>
              <w:t>.</w:t>
            </w:r>
          </w:p>
          <w:p w:rsidR="009276B1" w:rsidRPr="00B75A05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</w:tr>
      <w:tr w:rsidR="009276B1" w:rsidRPr="00C0607C" w:rsidTr="000F5041">
        <w:trPr>
          <w:trHeight w:val="1584"/>
        </w:trPr>
        <w:tc>
          <w:tcPr>
            <w:tcW w:w="392" w:type="dxa"/>
          </w:tcPr>
          <w:p w:rsidR="009276B1" w:rsidRPr="00B75A05" w:rsidRDefault="00496F58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Кировская </w:t>
            </w:r>
            <w:proofErr w:type="spellStart"/>
            <w:proofErr w:type="gramStart"/>
            <w:r w:rsidRPr="00B75A05">
              <w:rPr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B75A05">
              <w:rPr>
                <w:bCs/>
                <w:sz w:val="20"/>
                <w:szCs w:val="20"/>
              </w:rPr>
              <w:t>, р-н</w:t>
            </w:r>
          </w:p>
          <w:p w:rsidR="009276B1" w:rsidRPr="00B75A05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Слободской, </w:t>
            </w:r>
            <w:proofErr w:type="spellStart"/>
            <w:r w:rsidRPr="00B75A05">
              <w:rPr>
                <w:bCs/>
                <w:sz w:val="20"/>
                <w:szCs w:val="20"/>
              </w:rPr>
              <w:t>пгт</w:t>
            </w:r>
            <w:proofErr w:type="spellEnd"/>
            <w:r w:rsidRPr="00B75A05">
              <w:rPr>
                <w:bCs/>
                <w:sz w:val="20"/>
                <w:szCs w:val="20"/>
              </w:rPr>
              <w:t xml:space="preserve">. Вахруши, ул. </w:t>
            </w:r>
            <w:r>
              <w:rPr>
                <w:bCs/>
                <w:sz w:val="20"/>
                <w:szCs w:val="20"/>
              </w:rPr>
              <w:t>Коммунистическая,   д.2</w:t>
            </w:r>
          </w:p>
        </w:tc>
        <w:tc>
          <w:tcPr>
            <w:tcW w:w="1842" w:type="dxa"/>
          </w:tcPr>
          <w:p w:rsidR="009276B1" w:rsidRDefault="009276B1" w:rsidP="00291BB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Нежилые помещения №58,59,6062 на </w:t>
            </w:r>
            <w:r w:rsidRPr="00B75A05">
              <w:rPr>
                <w:sz w:val="20"/>
                <w:szCs w:val="20"/>
              </w:rPr>
              <w:t>инвентаризационном плане</w:t>
            </w:r>
            <w:r>
              <w:rPr>
                <w:sz w:val="20"/>
                <w:szCs w:val="20"/>
              </w:rPr>
              <w:t>,</w:t>
            </w:r>
          </w:p>
          <w:p w:rsidR="009276B1" w:rsidRPr="00B75A05" w:rsidRDefault="009276B1" w:rsidP="00291BB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65,6 кв.м.</w:t>
            </w:r>
          </w:p>
        </w:tc>
        <w:tc>
          <w:tcPr>
            <w:tcW w:w="1276" w:type="dxa"/>
          </w:tcPr>
          <w:p w:rsidR="009276B1" w:rsidRPr="00B75A05" w:rsidRDefault="009276B1" w:rsidP="00291BB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Жданова Н.И.</w:t>
            </w:r>
          </w:p>
        </w:tc>
        <w:tc>
          <w:tcPr>
            <w:tcW w:w="1020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деятельность</w:t>
            </w:r>
          </w:p>
        </w:tc>
        <w:tc>
          <w:tcPr>
            <w:tcW w:w="823" w:type="dxa"/>
          </w:tcPr>
          <w:p w:rsidR="00661F9A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</w:p>
          <w:p w:rsidR="009276B1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9276B1">
              <w:rPr>
                <w:sz w:val="20"/>
                <w:szCs w:val="20"/>
              </w:rPr>
              <w:t>-</w:t>
            </w:r>
          </w:p>
          <w:p w:rsidR="009276B1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9276B1" w:rsidRPr="00B75A05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</w:tr>
      <w:tr w:rsidR="009276B1" w:rsidRPr="00C0607C" w:rsidTr="000F5041">
        <w:trPr>
          <w:trHeight w:val="1584"/>
        </w:trPr>
        <w:tc>
          <w:tcPr>
            <w:tcW w:w="392" w:type="dxa"/>
          </w:tcPr>
          <w:p w:rsidR="009276B1" w:rsidRPr="00B75A05" w:rsidRDefault="00496F58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Кировская </w:t>
            </w:r>
            <w:proofErr w:type="spellStart"/>
            <w:proofErr w:type="gramStart"/>
            <w:r w:rsidRPr="00B75A05">
              <w:rPr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B75A05">
              <w:rPr>
                <w:bCs/>
                <w:sz w:val="20"/>
                <w:szCs w:val="20"/>
              </w:rPr>
              <w:t>, р-н</w:t>
            </w:r>
          </w:p>
          <w:p w:rsidR="009276B1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Слободской, </w:t>
            </w:r>
            <w:proofErr w:type="spellStart"/>
            <w:r w:rsidRPr="00B75A05">
              <w:rPr>
                <w:bCs/>
                <w:sz w:val="20"/>
                <w:szCs w:val="20"/>
              </w:rPr>
              <w:t>пгт</w:t>
            </w:r>
            <w:proofErr w:type="spellEnd"/>
            <w:r w:rsidRPr="00B75A05">
              <w:rPr>
                <w:bCs/>
                <w:sz w:val="20"/>
                <w:szCs w:val="20"/>
              </w:rPr>
              <w:t xml:space="preserve">. Вахруши, </w:t>
            </w:r>
          </w:p>
          <w:p w:rsidR="009276B1" w:rsidRPr="00B75A05" w:rsidRDefault="009276B1" w:rsidP="00817625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>ул</w:t>
            </w:r>
            <w:proofErr w:type="gramStart"/>
            <w:r w:rsidRPr="00B75A05">
              <w:rPr>
                <w:bCs/>
                <w:sz w:val="20"/>
                <w:szCs w:val="20"/>
              </w:rPr>
              <w:t>.</w:t>
            </w:r>
            <w:r w:rsidR="00817625">
              <w:rPr>
                <w:bCs/>
                <w:sz w:val="20"/>
                <w:szCs w:val="20"/>
              </w:rPr>
              <w:t>К</w:t>
            </w:r>
            <w:proofErr w:type="gramEnd"/>
            <w:r w:rsidR="00817625">
              <w:rPr>
                <w:bCs/>
                <w:sz w:val="20"/>
                <w:szCs w:val="20"/>
              </w:rPr>
              <w:t>оммунистичекая</w:t>
            </w:r>
            <w:r>
              <w:rPr>
                <w:bCs/>
                <w:sz w:val="20"/>
                <w:szCs w:val="20"/>
              </w:rPr>
              <w:t>,д.</w:t>
            </w:r>
            <w:r w:rsidR="008176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276B1" w:rsidRDefault="009276B1" w:rsidP="00291BB6">
            <w:pPr>
              <w:ind w:lef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Нежил</w:t>
            </w:r>
            <w:r w:rsidR="00661F9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помещения №</w:t>
            </w:r>
            <w:r w:rsidR="00661F9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на</w:t>
            </w:r>
            <w:r w:rsidRPr="00B75A05">
              <w:rPr>
                <w:sz w:val="20"/>
                <w:szCs w:val="20"/>
              </w:rPr>
              <w:t xml:space="preserve"> инвентаризационном плане</w:t>
            </w:r>
            <w:r>
              <w:rPr>
                <w:sz w:val="20"/>
                <w:szCs w:val="20"/>
              </w:rPr>
              <w:t>,</w:t>
            </w:r>
          </w:p>
          <w:p w:rsidR="009276B1" w:rsidRDefault="009276B1" w:rsidP="00661F9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общей площадью </w:t>
            </w:r>
            <w:r w:rsidR="00661F9A">
              <w:rPr>
                <w:sz w:val="20"/>
                <w:szCs w:val="20"/>
              </w:rPr>
              <w:t>16,5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</w:tcPr>
          <w:p w:rsidR="009276B1" w:rsidRDefault="009276B1" w:rsidP="00661F9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226D44">
              <w:rPr>
                <w:sz w:val="20"/>
                <w:szCs w:val="20"/>
              </w:rPr>
              <w:t xml:space="preserve">Матушкина </w:t>
            </w:r>
            <w:r w:rsidR="00661F9A">
              <w:rPr>
                <w:sz w:val="20"/>
                <w:szCs w:val="20"/>
              </w:rPr>
              <w:t>Е</w:t>
            </w:r>
            <w:r w:rsidR="00226D44">
              <w:rPr>
                <w:sz w:val="20"/>
                <w:szCs w:val="20"/>
              </w:rPr>
              <w:t>.Е.</w:t>
            </w:r>
          </w:p>
        </w:tc>
        <w:tc>
          <w:tcPr>
            <w:tcW w:w="1020" w:type="dxa"/>
          </w:tcPr>
          <w:p w:rsidR="009276B1" w:rsidRDefault="00661F9A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Стоматологический кабинет</w:t>
            </w:r>
            <w:r w:rsidR="00927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</w:tcPr>
          <w:p w:rsidR="00661F9A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</w:t>
            </w:r>
          </w:p>
          <w:p w:rsidR="009276B1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</w:tr>
      <w:tr w:rsidR="009276B1" w:rsidRPr="00C0607C" w:rsidTr="000F5041">
        <w:trPr>
          <w:trHeight w:val="1584"/>
        </w:trPr>
        <w:tc>
          <w:tcPr>
            <w:tcW w:w="392" w:type="dxa"/>
          </w:tcPr>
          <w:p w:rsidR="009276B1" w:rsidRDefault="00496F58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76B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276B1" w:rsidRPr="00B75A05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Кировская </w:t>
            </w:r>
            <w:proofErr w:type="spellStart"/>
            <w:r w:rsidRPr="00B75A05">
              <w:rPr>
                <w:bCs/>
                <w:sz w:val="20"/>
                <w:szCs w:val="20"/>
              </w:rPr>
              <w:t>обл</w:t>
            </w:r>
            <w:proofErr w:type="spellEnd"/>
            <w:r w:rsidRPr="00B75A05">
              <w:rPr>
                <w:bCs/>
                <w:sz w:val="20"/>
                <w:szCs w:val="20"/>
              </w:rPr>
              <w:t>, р-н</w:t>
            </w:r>
          </w:p>
          <w:p w:rsidR="009276B1" w:rsidRDefault="009276B1" w:rsidP="00291BB6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 xml:space="preserve">Слободской, </w:t>
            </w:r>
            <w:proofErr w:type="spellStart"/>
            <w:r w:rsidRPr="00B75A05">
              <w:rPr>
                <w:bCs/>
                <w:sz w:val="20"/>
                <w:szCs w:val="20"/>
              </w:rPr>
              <w:t>пгт</w:t>
            </w:r>
            <w:proofErr w:type="spellEnd"/>
            <w:r w:rsidRPr="00B75A05">
              <w:rPr>
                <w:bCs/>
                <w:sz w:val="20"/>
                <w:szCs w:val="20"/>
              </w:rPr>
              <w:t xml:space="preserve">. Вахруши, </w:t>
            </w:r>
          </w:p>
          <w:p w:rsidR="009276B1" w:rsidRPr="00B75A05" w:rsidRDefault="009276B1" w:rsidP="00661F9A">
            <w:pPr>
              <w:ind w:left="-108"/>
              <w:rPr>
                <w:bCs/>
                <w:sz w:val="20"/>
                <w:szCs w:val="20"/>
              </w:rPr>
            </w:pPr>
            <w:r w:rsidRPr="00B75A05">
              <w:rPr>
                <w:bCs/>
                <w:sz w:val="20"/>
                <w:szCs w:val="20"/>
              </w:rPr>
              <w:t>ул</w:t>
            </w:r>
            <w:proofErr w:type="gramStart"/>
            <w:r w:rsidRPr="00B75A05">
              <w:rPr>
                <w:bCs/>
                <w:sz w:val="20"/>
                <w:szCs w:val="20"/>
              </w:rPr>
              <w:t>.</w:t>
            </w:r>
            <w:r w:rsidR="00661F9A">
              <w:rPr>
                <w:bCs/>
                <w:sz w:val="20"/>
                <w:szCs w:val="20"/>
              </w:rPr>
              <w:t>Г</w:t>
            </w:r>
            <w:proofErr w:type="gramEnd"/>
            <w:r w:rsidR="00661F9A">
              <w:rPr>
                <w:bCs/>
                <w:sz w:val="20"/>
                <w:szCs w:val="20"/>
              </w:rPr>
              <w:t>орького,д.1</w:t>
            </w:r>
          </w:p>
        </w:tc>
        <w:tc>
          <w:tcPr>
            <w:tcW w:w="1842" w:type="dxa"/>
          </w:tcPr>
          <w:p w:rsidR="009276B1" w:rsidRDefault="009276B1" w:rsidP="00291BB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</w:t>
            </w:r>
            <w:r w:rsidR="00661F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5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276B1" w:rsidRDefault="009276B1" w:rsidP="00291BB6">
            <w:pPr>
              <w:ind w:left="-108"/>
              <w:rPr>
                <w:sz w:val="20"/>
                <w:szCs w:val="20"/>
              </w:rPr>
            </w:pPr>
            <w:r w:rsidRPr="00B75A05">
              <w:rPr>
                <w:sz w:val="20"/>
                <w:szCs w:val="20"/>
              </w:rPr>
              <w:t>инвентаризационном плане</w:t>
            </w:r>
            <w:r>
              <w:rPr>
                <w:sz w:val="20"/>
                <w:szCs w:val="20"/>
              </w:rPr>
              <w:t>,</w:t>
            </w:r>
          </w:p>
          <w:p w:rsidR="009276B1" w:rsidRDefault="009276B1" w:rsidP="00661F9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общей площадью </w:t>
            </w:r>
            <w:r w:rsidR="00661F9A">
              <w:rPr>
                <w:sz w:val="20"/>
                <w:szCs w:val="20"/>
              </w:rPr>
              <w:t>19,1</w:t>
            </w:r>
          </w:p>
        </w:tc>
        <w:tc>
          <w:tcPr>
            <w:tcW w:w="1276" w:type="dxa"/>
          </w:tcPr>
          <w:p w:rsidR="009276B1" w:rsidRDefault="00661F9A" w:rsidP="00661F9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КОГКУ «Кировлесцентр»</w:t>
            </w:r>
          </w:p>
        </w:tc>
        <w:tc>
          <w:tcPr>
            <w:tcW w:w="1020" w:type="dxa"/>
          </w:tcPr>
          <w:p w:rsidR="009276B1" w:rsidRDefault="00661F9A" w:rsidP="00291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Офисное помещение</w:t>
            </w:r>
          </w:p>
        </w:tc>
        <w:tc>
          <w:tcPr>
            <w:tcW w:w="823" w:type="dxa"/>
          </w:tcPr>
          <w:p w:rsidR="00661F9A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  <w:p w:rsidR="009276B1" w:rsidRDefault="009276B1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1F9A">
              <w:rPr>
                <w:sz w:val="20"/>
                <w:szCs w:val="20"/>
              </w:rPr>
              <w:t>30.11.</w:t>
            </w:r>
          </w:p>
          <w:p w:rsidR="009276B1" w:rsidRDefault="00661F9A" w:rsidP="0029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9276B1" w:rsidRPr="00B75A05" w:rsidRDefault="009276B1" w:rsidP="00291BB6">
            <w:pPr>
              <w:rPr>
                <w:sz w:val="20"/>
                <w:szCs w:val="20"/>
              </w:rPr>
            </w:pPr>
          </w:p>
        </w:tc>
      </w:tr>
    </w:tbl>
    <w:p w:rsidR="00933728" w:rsidRDefault="00933728">
      <w:pPr>
        <w:spacing w:after="200" w:line="276" w:lineRule="auto"/>
        <w:rPr>
          <w:sz w:val="28"/>
          <w:szCs w:val="28"/>
        </w:rPr>
      </w:pPr>
    </w:p>
    <w:sectPr w:rsidR="00933728" w:rsidSect="009337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0D" w:rsidRDefault="001E220D" w:rsidP="008C1C01">
      <w:r>
        <w:separator/>
      </w:r>
    </w:p>
  </w:endnote>
  <w:endnote w:type="continuationSeparator" w:id="0">
    <w:p w:rsidR="001E220D" w:rsidRDefault="001E220D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0D" w:rsidRDefault="001E220D" w:rsidP="008C1C01">
      <w:r>
        <w:separator/>
      </w:r>
    </w:p>
  </w:footnote>
  <w:footnote w:type="continuationSeparator" w:id="0">
    <w:p w:rsidR="001E220D" w:rsidRDefault="001E220D" w:rsidP="008C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30476"/>
    <w:rsid w:val="00033821"/>
    <w:rsid w:val="000355ED"/>
    <w:rsid w:val="000517E1"/>
    <w:rsid w:val="00056CC8"/>
    <w:rsid w:val="000902CA"/>
    <w:rsid w:val="00096D0B"/>
    <w:rsid w:val="000A11A2"/>
    <w:rsid w:val="000B2DF3"/>
    <w:rsid w:val="000B7259"/>
    <w:rsid w:val="000C01E5"/>
    <w:rsid w:val="000C70F0"/>
    <w:rsid w:val="000C7E08"/>
    <w:rsid w:val="000D2AF8"/>
    <w:rsid w:val="000E6BF2"/>
    <w:rsid w:val="000F5041"/>
    <w:rsid w:val="0010069A"/>
    <w:rsid w:val="00103CD8"/>
    <w:rsid w:val="001244C9"/>
    <w:rsid w:val="00140BE0"/>
    <w:rsid w:val="001839DA"/>
    <w:rsid w:val="00187067"/>
    <w:rsid w:val="00193D15"/>
    <w:rsid w:val="00196A80"/>
    <w:rsid w:val="001C15F4"/>
    <w:rsid w:val="001E220D"/>
    <w:rsid w:val="00205758"/>
    <w:rsid w:val="002077F0"/>
    <w:rsid w:val="00207A22"/>
    <w:rsid w:val="00225F24"/>
    <w:rsid w:val="00226D44"/>
    <w:rsid w:val="00236CBE"/>
    <w:rsid w:val="002467A5"/>
    <w:rsid w:val="00255720"/>
    <w:rsid w:val="0025625D"/>
    <w:rsid w:val="002610DB"/>
    <w:rsid w:val="00272EC4"/>
    <w:rsid w:val="00281A53"/>
    <w:rsid w:val="0028363B"/>
    <w:rsid w:val="0028755E"/>
    <w:rsid w:val="002C3BC1"/>
    <w:rsid w:val="002C4904"/>
    <w:rsid w:val="002D363D"/>
    <w:rsid w:val="002D70CF"/>
    <w:rsid w:val="002E4348"/>
    <w:rsid w:val="003173B0"/>
    <w:rsid w:val="00327890"/>
    <w:rsid w:val="00340650"/>
    <w:rsid w:val="0035736A"/>
    <w:rsid w:val="003628F3"/>
    <w:rsid w:val="00375AA8"/>
    <w:rsid w:val="00397F40"/>
    <w:rsid w:val="003C1E82"/>
    <w:rsid w:val="003D5784"/>
    <w:rsid w:val="0040067E"/>
    <w:rsid w:val="00420C11"/>
    <w:rsid w:val="00476A5E"/>
    <w:rsid w:val="0049314D"/>
    <w:rsid w:val="00495F39"/>
    <w:rsid w:val="00496F58"/>
    <w:rsid w:val="004973A9"/>
    <w:rsid w:val="004F4319"/>
    <w:rsid w:val="00532F27"/>
    <w:rsid w:val="00543FAA"/>
    <w:rsid w:val="00553A13"/>
    <w:rsid w:val="0055490A"/>
    <w:rsid w:val="005854AD"/>
    <w:rsid w:val="005A35DC"/>
    <w:rsid w:val="005B6FC6"/>
    <w:rsid w:val="005C033E"/>
    <w:rsid w:val="005D0CCF"/>
    <w:rsid w:val="00611504"/>
    <w:rsid w:val="00625596"/>
    <w:rsid w:val="0063092E"/>
    <w:rsid w:val="00661F9A"/>
    <w:rsid w:val="00662B8A"/>
    <w:rsid w:val="00666643"/>
    <w:rsid w:val="00684F6A"/>
    <w:rsid w:val="006A2C58"/>
    <w:rsid w:val="006B1515"/>
    <w:rsid w:val="006B3AE4"/>
    <w:rsid w:val="006D2B10"/>
    <w:rsid w:val="006E6947"/>
    <w:rsid w:val="006F3C87"/>
    <w:rsid w:val="00726BDD"/>
    <w:rsid w:val="00732179"/>
    <w:rsid w:val="00734FED"/>
    <w:rsid w:val="00740531"/>
    <w:rsid w:val="007421BC"/>
    <w:rsid w:val="0075000D"/>
    <w:rsid w:val="00771917"/>
    <w:rsid w:val="00797939"/>
    <w:rsid w:val="007A7959"/>
    <w:rsid w:val="007E0D6F"/>
    <w:rsid w:val="007E2BB6"/>
    <w:rsid w:val="007E4353"/>
    <w:rsid w:val="007F1BF0"/>
    <w:rsid w:val="007F2A10"/>
    <w:rsid w:val="00817625"/>
    <w:rsid w:val="00837C6B"/>
    <w:rsid w:val="008539A0"/>
    <w:rsid w:val="0087687A"/>
    <w:rsid w:val="008960B3"/>
    <w:rsid w:val="008B031D"/>
    <w:rsid w:val="008C1C01"/>
    <w:rsid w:val="008E587D"/>
    <w:rsid w:val="008F6354"/>
    <w:rsid w:val="009038F7"/>
    <w:rsid w:val="00913CB1"/>
    <w:rsid w:val="00923C0F"/>
    <w:rsid w:val="009276B1"/>
    <w:rsid w:val="00931DBC"/>
    <w:rsid w:val="00933728"/>
    <w:rsid w:val="00957163"/>
    <w:rsid w:val="009760D4"/>
    <w:rsid w:val="009A3AEF"/>
    <w:rsid w:val="009B6E8E"/>
    <w:rsid w:val="009D3E44"/>
    <w:rsid w:val="009F28A0"/>
    <w:rsid w:val="00A14F86"/>
    <w:rsid w:val="00A156BB"/>
    <w:rsid w:val="00A24B93"/>
    <w:rsid w:val="00A27526"/>
    <w:rsid w:val="00A445C4"/>
    <w:rsid w:val="00A46F37"/>
    <w:rsid w:val="00A50FD1"/>
    <w:rsid w:val="00A81A4D"/>
    <w:rsid w:val="00AC045F"/>
    <w:rsid w:val="00AC27AD"/>
    <w:rsid w:val="00AD6575"/>
    <w:rsid w:val="00AD7196"/>
    <w:rsid w:val="00AF05C6"/>
    <w:rsid w:val="00AF0697"/>
    <w:rsid w:val="00AF218F"/>
    <w:rsid w:val="00B00E01"/>
    <w:rsid w:val="00B12EE4"/>
    <w:rsid w:val="00B205FB"/>
    <w:rsid w:val="00B21878"/>
    <w:rsid w:val="00B56DAF"/>
    <w:rsid w:val="00B6579E"/>
    <w:rsid w:val="00B70632"/>
    <w:rsid w:val="00B75A05"/>
    <w:rsid w:val="00B92D06"/>
    <w:rsid w:val="00B96E7B"/>
    <w:rsid w:val="00BA35A6"/>
    <w:rsid w:val="00BA7C0D"/>
    <w:rsid w:val="00C03FC6"/>
    <w:rsid w:val="00C0607C"/>
    <w:rsid w:val="00C07881"/>
    <w:rsid w:val="00C12E27"/>
    <w:rsid w:val="00C16E0C"/>
    <w:rsid w:val="00C30CDD"/>
    <w:rsid w:val="00C37E01"/>
    <w:rsid w:val="00C95D34"/>
    <w:rsid w:val="00CC2FCA"/>
    <w:rsid w:val="00D12BCD"/>
    <w:rsid w:val="00D53831"/>
    <w:rsid w:val="00D61CE7"/>
    <w:rsid w:val="00DD6A79"/>
    <w:rsid w:val="00DD72D2"/>
    <w:rsid w:val="00E04F73"/>
    <w:rsid w:val="00E0579F"/>
    <w:rsid w:val="00E352B3"/>
    <w:rsid w:val="00E41C77"/>
    <w:rsid w:val="00E60141"/>
    <w:rsid w:val="00E61C76"/>
    <w:rsid w:val="00E64BE1"/>
    <w:rsid w:val="00EB6FD8"/>
    <w:rsid w:val="00EE7FA1"/>
    <w:rsid w:val="00F04EBC"/>
    <w:rsid w:val="00F21E27"/>
    <w:rsid w:val="00F63771"/>
    <w:rsid w:val="00F73D29"/>
    <w:rsid w:val="00FC21C5"/>
    <w:rsid w:val="00FD4745"/>
    <w:rsid w:val="00FF1165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Admin</cp:lastModifiedBy>
  <cp:revision>7</cp:revision>
  <cp:lastPrinted>2022-06-06T08:04:00Z</cp:lastPrinted>
  <dcterms:created xsi:type="dcterms:W3CDTF">2022-05-23T12:59:00Z</dcterms:created>
  <dcterms:modified xsi:type="dcterms:W3CDTF">2023-10-10T12:31:00Z</dcterms:modified>
</cp:coreProperties>
</file>