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FA" w:rsidRDefault="002266FA" w:rsidP="002266FA">
      <w:pPr>
        <w:spacing w:line="360" w:lineRule="auto"/>
        <w:jc w:val="center"/>
        <w:rPr>
          <w:b/>
          <w:bCs/>
        </w:rPr>
      </w:pPr>
    </w:p>
    <w:p w:rsidR="002266FA" w:rsidRDefault="002266FA" w:rsidP="002266F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ВАХРУШЕВСКАЯ ГОРОДСКАЯ  ДУМА</w:t>
      </w:r>
    </w:p>
    <w:p w:rsidR="002266FA" w:rsidRDefault="002266FA" w:rsidP="002266FA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СЛОБОДСКОГО РАЙОНА КИРОВСКОЙ ОБЛАСТИ</w:t>
      </w:r>
    </w:p>
    <w:p w:rsidR="002266FA" w:rsidRDefault="002266FA" w:rsidP="002266F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ПЕРВОГО  СОЗЫВА</w:t>
      </w:r>
    </w:p>
    <w:p w:rsidR="002266FA" w:rsidRDefault="002266FA" w:rsidP="002266FA">
      <w:pPr>
        <w:spacing w:line="360" w:lineRule="auto"/>
        <w:jc w:val="center"/>
      </w:pPr>
      <w:r>
        <w:rPr>
          <w:b/>
          <w:bCs/>
        </w:rPr>
        <w:t>РЕШЕНИЕ</w:t>
      </w:r>
    </w:p>
    <w:p w:rsidR="002266FA" w:rsidRDefault="002266FA" w:rsidP="002266FA">
      <w:pPr>
        <w:jc w:val="both"/>
      </w:pPr>
    </w:p>
    <w:p w:rsidR="002266FA" w:rsidRDefault="002266FA" w:rsidP="002266FA">
      <w:pPr>
        <w:jc w:val="both"/>
      </w:pPr>
      <w:r>
        <w:t>от  28.03.2006   № 7/36</w:t>
      </w:r>
      <w:r>
        <w:rPr>
          <w:color w:val="FFFFFF"/>
        </w:rPr>
        <w:t>5</w:t>
      </w:r>
    </w:p>
    <w:p w:rsidR="002266FA" w:rsidRDefault="002266FA" w:rsidP="002266FA">
      <w:pPr>
        <w:jc w:val="both"/>
      </w:pPr>
      <w:proofErr w:type="spellStart"/>
      <w:r>
        <w:t>пгт</w:t>
      </w:r>
      <w:proofErr w:type="spellEnd"/>
      <w:r>
        <w:t xml:space="preserve"> Вахруши</w:t>
      </w:r>
    </w:p>
    <w:p w:rsidR="002266FA" w:rsidRDefault="002266FA" w:rsidP="002266FA">
      <w:pPr>
        <w:jc w:val="both"/>
      </w:pPr>
    </w:p>
    <w:p w:rsidR="002266FA" w:rsidRDefault="002266FA" w:rsidP="002266FA">
      <w:r>
        <w:t xml:space="preserve">Об  утверждении  Положения  </w:t>
      </w:r>
      <w:proofErr w:type="gramStart"/>
      <w:r>
        <w:t>об</w:t>
      </w:r>
      <w:proofErr w:type="gramEnd"/>
      <w:r>
        <w:t xml:space="preserve">  </w:t>
      </w:r>
    </w:p>
    <w:p w:rsidR="002266FA" w:rsidRDefault="002266FA" w:rsidP="002266FA">
      <w:r>
        <w:t xml:space="preserve">администрации  Вахрушевского </w:t>
      </w:r>
    </w:p>
    <w:p w:rsidR="002266FA" w:rsidRDefault="002266FA" w:rsidP="002266FA">
      <w:r>
        <w:t>городского  поселения</w:t>
      </w:r>
    </w:p>
    <w:p w:rsidR="002266FA" w:rsidRDefault="002266FA" w:rsidP="002266FA"/>
    <w:p w:rsidR="002266FA" w:rsidRDefault="002266FA" w:rsidP="002266FA">
      <w:pPr>
        <w:pStyle w:val="2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32 Устава муниципального образования « Вахрушевское городское поселение Слободского  района Кировской области» принятого решением Вахрушевской городской Думой от  07.12.2005 № 4/22 Вахрушевская  городская  Дума  Слободского  района  Кировской  области РЕШИЛА:</w:t>
      </w:r>
    </w:p>
    <w:p w:rsidR="002266FA" w:rsidRDefault="002266FA" w:rsidP="002266FA">
      <w:pPr>
        <w:pStyle w:val="2"/>
        <w:rPr>
          <w:sz w:val="24"/>
          <w:szCs w:val="24"/>
        </w:rPr>
      </w:pPr>
      <w:r>
        <w:rPr>
          <w:sz w:val="24"/>
          <w:szCs w:val="24"/>
        </w:rPr>
        <w:t>1. Утвердить Положение об администрации Вахрушевского городского поселения.  Прилагается.</w:t>
      </w:r>
    </w:p>
    <w:p w:rsidR="002266FA" w:rsidRDefault="002266FA" w:rsidP="002266FA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2. Признать утратившим силу Положение об администрации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Вахруши Слободского района, утвержденное постановлением главы Слободского района от 30.10.2002 № 143. </w:t>
      </w:r>
    </w:p>
    <w:p w:rsidR="002266FA" w:rsidRDefault="002266FA" w:rsidP="002266FA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3. Настоящее решение вступает в силу со дня его  подписания. </w:t>
      </w:r>
    </w:p>
    <w:p w:rsidR="002266FA" w:rsidRDefault="002266FA" w:rsidP="002266FA">
      <w:pPr>
        <w:pStyle w:val="2"/>
        <w:rPr>
          <w:sz w:val="24"/>
          <w:szCs w:val="24"/>
        </w:rPr>
      </w:pPr>
    </w:p>
    <w:p w:rsidR="002266FA" w:rsidRDefault="002266FA" w:rsidP="002266FA">
      <w:pPr>
        <w:pStyle w:val="2"/>
        <w:rPr>
          <w:sz w:val="24"/>
          <w:szCs w:val="24"/>
        </w:rPr>
      </w:pPr>
    </w:p>
    <w:p w:rsidR="002266FA" w:rsidRDefault="002266FA" w:rsidP="002266FA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Глава Вахрушевского</w:t>
      </w:r>
    </w:p>
    <w:p w:rsidR="002266FA" w:rsidRDefault="002266FA" w:rsidP="002266FA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Н.А. Рябов.    </w:t>
      </w:r>
    </w:p>
    <w:p w:rsidR="002266FA" w:rsidRDefault="002266FA" w:rsidP="002266FA">
      <w:pPr>
        <w:rPr>
          <w:color w:val="FFFFFF"/>
        </w:rPr>
      </w:pPr>
      <w:r>
        <w:rPr>
          <w:color w:val="FFFFFF"/>
        </w:rPr>
        <w:t>ПОДГОТОВЛЕНО:</w:t>
      </w:r>
    </w:p>
    <w:p w:rsidR="002266FA" w:rsidRDefault="002266FA" w:rsidP="002266FA">
      <w:pPr>
        <w:rPr>
          <w:color w:val="FFFFFF"/>
        </w:rPr>
      </w:pPr>
    </w:p>
    <w:p w:rsidR="002266FA" w:rsidRDefault="002266FA" w:rsidP="002266FA">
      <w:pPr>
        <w:rPr>
          <w:color w:val="FFFFFF"/>
        </w:rPr>
      </w:pPr>
      <w:r>
        <w:rPr>
          <w:color w:val="FFFFFF"/>
        </w:rPr>
        <w:t xml:space="preserve">Ведущий специалист </w:t>
      </w:r>
    </w:p>
    <w:p w:rsidR="002266FA" w:rsidRDefault="002266FA" w:rsidP="002266FA">
      <w:pPr>
        <w:rPr>
          <w:color w:val="FFFFFF"/>
        </w:rPr>
      </w:pPr>
      <w:r>
        <w:rPr>
          <w:color w:val="FFFFFF"/>
        </w:rPr>
        <w:t>правового отдела                                                                       В.Н</w:t>
      </w:r>
    </w:p>
    <w:p w:rsidR="002266FA" w:rsidRDefault="002266FA" w:rsidP="002266FA">
      <w:pPr>
        <w:rPr>
          <w:color w:val="FFFFFF"/>
        </w:rPr>
      </w:pPr>
    </w:p>
    <w:p w:rsidR="002266FA" w:rsidRDefault="002266FA" w:rsidP="002266FA">
      <w:pPr>
        <w:rPr>
          <w:color w:val="FFFFFF"/>
        </w:rPr>
      </w:pPr>
    </w:p>
    <w:p w:rsidR="002266FA" w:rsidRDefault="002266FA" w:rsidP="002266FA">
      <w:pPr>
        <w:rPr>
          <w:color w:val="FFFFFF"/>
        </w:rPr>
      </w:pPr>
      <w:r>
        <w:rPr>
          <w:color w:val="FFFFFF"/>
        </w:rPr>
        <w:t xml:space="preserve">на-1; Орготдел-1; Болтачев-1; Калинина-1; Плотников-1; Манылова-1; Косолапова-1; Ушакова-1; КУМИ-1; Фалалеев-1; Райфо-1. </w:t>
      </w:r>
    </w:p>
    <w:p w:rsidR="002266FA" w:rsidRDefault="002266FA" w:rsidP="002266FA">
      <w:pPr>
        <w:jc w:val="both"/>
        <w:rPr>
          <w:color w:val="FFFFFF"/>
        </w:rPr>
      </w:pPr>
      <w:r>
        <w:rPr>
          <w:color w:val="FFFFFF"/>
        </w:rPr>
        <w:t xml:space="preserve">Всего - </w:t>
      </w:r>
    </w:p>
    <w:p w:rsidR="002266FA" w:rsidRDefault="002266FA" w:rsidP="002266FA"/>
    <w:p w:rsidR="002266FA" w:rsidRDefault="002266FA" w:rsidP="002266FA">
      <w:pPr>
        <w:jc w:val="center"/>
        <w:rPr>
          <w:sz w:val="28"/>
          <w:szCs w:val="28"/>
        </w:rPr>
      </w:pPr>
    </w:p>
    <w:p w:rsidR="002266FA" w:rsidRDefault="002266FA" w:rsidP="002266FA">
      <w:pPr>
        <w:jc w:val="center"/>
        <w:rPr>
          <w:sz w:val="28"/>
          <w:szCs w:val="28"/>
        </w:rPr>
      </w:pPr>
    </w:p>
    <w:p w:rsidR="002266FA" w:rsidRDefault="002266FA" w:rsidP="002266FA">
      <w:pPr>
        <w:jc w:val="center"/>
        <w:rPr>
          <w:sz w:val="28"/>
          <w:szCs w:val="28"/>
        </w:rPr>
      </w:pPr>
    </w:p>
    <w:p w:rsidR="002266FA" w:rsidRDefault="002266FA" w:rsidP="002266FA">
      <w:pPr>
        <w:jc w:val="center"/>
        <w:rPr>
          <w:sz w:val="28"/>
          <w:szCs w:val="28"/>
        </w:rPr>
      </w:pPr>
    </w:p>
    <w:p w:rsidR="002266FA" w:rsidRDefault="002266FA" w:rsidP="002266FA">
      <w:pPr>
        <w:jc w:val="center"/>
        <w:rPr>
          <w:sz w:val="28"/>
          <w:szCs w:val="28"/>
        </w:rPr>
      </w:pPr>
    </w:p>
    <w:p w:rsidR="002266FA" w:rsidRDefault="002266FA" w:rsidP="002266FA">
      <w:pPr>
        <w:jc w:val="center"/>
        <w:rPr>
          <w:sz w:val="28"/>
          <w:szCs w:val="28"/>
        </w:rPr>
      </w:pPr>
    </w:p>
    <w:p w:rsidR="002266FA" w:rsidRDefault="002266FA" w:rsidP="002266FA">
      <w:pPr>
        <w:jc w:val="center"/>
        <w:rPr>
          <w:sz w:val="28"/>
          <w:szCs w:val="28"/>
        </w:rPr>
      </w:pPr>
    </w:p>
    <w:p w:rsidR="002266FA" w:rsidRDefault="002266FA" w:rsidP="002266FA">
      <w:pPr>
        <w:jc w:val="center"/>
        <w:rPr>
          <w:sz w:val="28"/>
          <w:szCs w:val="28"/>
        </w:rPr>
      </w:pPr>
    </w:p>
    <w:p w:rsidR="002266FA" w:rsidRDefault="002266FA" w:rsidP="002266FA">
      <w:pPr>
        <w:jc w:val="center"/>
      </w:pPr>
    </w:p>
    <w:p w:rsidR="002266FA" w:rsidRDefault="002266FA" w:rsidP="002266FA">
      <w:pPr>
        <w:jc w:val="right"/>
      </w:pPr>
      <w:r>
        <w:t>Утверждено:</w:t>
      </w:r>
    </w:p>
    <w:p w:rsidR="002266FA" w:rsidRDefault="002266FA" w:rsidP="002266FA">
      <w:pPr>
        <w:jc w:val="right"/>
      </w:pPr>
      <w:r>
        <w:t>Решением  Вахрушевской</w:t>
      </w:r>
    </w:p>
    <w:p w:rsidR="002266FA" w:rsidRDefault="002266FA" w:rsidP="002266FA">
      <w:pPr>
        <w:jc w:val="right"/>
      </w:pPr>
      <w:r>
        <w:t>городской  Думы</w:t>
      </w:r>
    </w:p>
    <w:p w:rsidR="002266FA" w:rsidRDefault="002266FA" w:rsidP="002266FA">
      <w:pPr>
        <w:jc w:val="right"/>
      </w:pPr>
      <w:r>
        <w:t>28.03.2006   № 7/36</w:t>
      </w:r>
    </w:p>
    <w:p w:rsidR="002266FA" w:rsidRDefault="002266FA" w:rsidP="002266FA">
      <w:pPr>
        <w:jc w:val="right"/>
      </w:pPr>
    </w:p>
    <w:p w:rsidR="002266FA" w:rsidRDefault="002266FA" w:rsidP="002266FA">
      <w:pPr>
        <w:jc w:val="right"/>
      </w:pPr>
    </w:p>
    <w:p w:rsidR="002266FA" w:rsidRDefault="002266FA" w:rsidP="002266FA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2266FA" w:rsidRDefault="002266FA" w:rsidP="002266FA">
      <w:pPr>
        <w:jc w:val="center"/>
        <w:rPr>
          <w:b/>
          <w:bCs/>
        </w:rPr>
      </w:pPr>
      <w:r>
        <w:rPr>
          <w:b/>
          <w:bCs/>
        </w:rPr>
        <w:t>ОБ АДМИНИСТРАЦИИ ВАХРУШЕВСКОГО ГОРОДСКОГО ПОСЕЛЕНИЯ</w:t>
      </w:r>
    </w:p>
    <w:p w:rsidR="002266FA" w:rsidRDefault="002266FA" w:rsidP="002266FA">
      <w:pPr>
        <w:rPr>
          <w:b/>
          <w:bCs/>
        </w:rPr>
      </w:pPr>
    </w:p>
    <w:p w:rsidR="002266FA" w:rsidRDefault="002266FA" w:rsidP="002266FA">
      <w:pPr>
        <w:pStyle w:val="6"/>
        <w:widowControl w:val="0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2266FA" w:rsidRDefault="002266FA" w:rsidP="002266FA">
      <w:pPr>
        <w:pStyle w:val="2"/>
        <w:rPr>
          <w:sz w:val="24"/>
          <w:szCs w:val="24"/>
        </w:rPr>
      </w:pPr>
      <w:r>
        <w:rPr>
          <w:sz w:val="24"/>
          <w:szCs w:val="24"/>
        </w:rPr>
        <w:t>1.1. Администрация  муниципального образования Вахрушевское городское поселение Слободского района Кировской области (далее – администрация  городского поселения) в соответствии со ст. 32 Устава муниципального образования «Вахрушевское городское поселение Слободского района Кировской области» (далее – Устава городского поселения) является органом местного самоуправления муниципального образования «Вахрушевское городское поселение Слободского  района Кировской области», осуществляющим исполнительно – распорядительные функции.</w:t>
      </w:r>
    </w:p>
    <w:p w:rsidR="002266FA" w:rsidRDefault="002266FA" w:rsidP="002266FA">
      <w:pPr>
        <w:pStyle w:val="2"/>
        <w:numPr>
          <w:ilvl w:val="12"/>
          <w:numId w:val="0"/>
        </w:numPr>
        <w:ind w:firstLine="450"/>
        <w:rPr>
          <w:sz w:val="24"/>
          <w:szCs w:val="24"/>
        </w:rPr>
      </w:pPr>
      <w:r>
        <w:rPr>
          <w:sz w:val="24"/>
          <w:szCs w:val="24"/>
        </w:rPr>
        <w:t>1.2. Администрация городского поселения обладает правами юридического лица, является муниципальным учреждением,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иметь печать, штамп, бланк с соответствующей символикой, рублевые и валютные счета в банковских и кредитных учреждениях.</w:t>
      </w:r>
    </w:p>
    <w:p w:rsidR="002266FA" w:rsidRDefault="002266FA" w:rsidP="002266FA">
      <w:pPr>
        <w:pStyle w:val="2"/>
        <w:numPr>
          <w:ilvl w:val="12"/>
          <w:numId w:val="0"/>
        </w:numPr>
        <w:ind w:firstLine="450"/>
        <w:rPr>
          <w:sz w:val="24"/>
          <w:szCs w:val="24"/>
        </w:rPr>
      </w:pPr>
      <w:r>
        <w:rPr>
          <w:sz w:val="24"/>
          <w:szCs w:val="24"/>
        </w:rPr>
        <w:t>1.3. Полное наименование администрации поселения – администрация  муниципального образования Вахрушевское городское поселение Слободского района Кировской области. Сокращенное наименование – администрация Вахрушевского городского поселения. Использование полного и сокращенного наименования в актах имеет равную юридическую силу.</w:t>
      </w:r>
    </w:p>
    <w:p w:rsidR="002266FA" w:rsidRDefault="002266FA" w:rsidP="002266FA">
      <w:pPr>
        <w:pStyle w:val="2"/>
        <w:numPr>
          <w:ilvl w:val="12"/>
          <w:numId w:val="0"/>
        </w:numPr>
        <w:ind w:firstLine="450"/>
        <w:rPr>
          <w:sz w:val="24"/>
          <w:szCs w:val="24"/>
        </w:rPr>
      </w:pPr>
      <w:r>
        <w:rPr>
          <w:sz w:val="24"/>
          <w:szCs w:val="24"/>
        </w:rPr>
        <w:t xml:space="preserve">1.4. Местонахождение: 613110, Кировская область,  Слободской район,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Вахруши  ул. Горького, 1.</w:t>
      </w:r>
    </w:p>
    <w:p w:rsidR="002266FA" w:rsidRDefault="002266FA" w:rsidP="002266FA">
      <w:pPr>
        <w:pStyle w:val="2"/>
        <w:rPr>
          <w:sz w:val="24"/>
          <w:szCs w:val="24"/>
        </w:rPr>
      </w:pPr>
      <w:r>
        <w:rPr>
          <w:sz w:val="24"/>
          <w:szCs w:val="24"/>
        </w:rPr>
        <w:t>1.5. Администрация Вахрушевского городского поселения осуществляет свою деятельность на основе и в соответствии с федеральным и областным законодательством, нормативными актами муниципального образования «Вахрушевское городское поселение Слободского  района Кировской области».</w:t>
      </w:r>
    </w:p>
    <w:p w:rsidR="002266FA" w:rsidRDefault="002266FA" w:rsidP="002266FA">
      <w:pPr>
        <w:pStyle w:val="2"/>
        <w:numPr>
          <w:ilvl w:val="12"/>
          <w:numId w:val="0"/>
        </w:numPr>
        <w:ind w:firstLine="450"/>
        <w:rPr>
          <w:sz w:val="24"/>
          <w:szCs w:val="24"/>
        </w:rPr>
      </w:pPr>
      <w:r>
        <w:rPr>
          <w:sz w:val="24"/>
          <w:szCs w:val="24"/>
        </w:rPr>
        <w:t>1.6. Администрацией Вахрушевского городского поселения на принципах единоначалия руководит глава администрации поселения. Полномочия  Главы администрации поселения исполняет глава поселения.</w:t>
      </w:r>
    </w:p>
    <w:p w:rsidR="002266FA" w:rsidRDefault="002266FA" w:rsidP="002266FA">
      <w:pPr>
        <w:pStyle w:val="2"/>
        <w:numPr>
          <w:ilvl w:val="12"/>
          <w:numId w:val="0"/>
        </w:numPr>
        <w:ind w:firstLine="450"/>
        <w:rPr>
          <w:sz w:val="24"/>
          <w:szCs w:val="24"/>
        </w:rPr>
      </w:pPr>
      <w:r>
        <w:rPr>
          <w:sz w:val="24"/>
          <w:szCs w:val="24"/>
        </w:rPr>
        <w:t>1.7. Структура администрации поселения утверждается городской Думой по представлению главы администрации поселения.</w:t>
      </w:r>
    </w:p>
    <w:p w:rsidR="002266FA" w:rsidRDefault="002266FA" w:rsidP="002266FA">
      <w:pPr>
        <w:pStyle w:val="2"/>
        <w:rPr>
          <w:sz w:val="24"/>
          <w:szCs w:val="24"/>
        </w:rPr>
      </w:pPr>
      <w:r>
        <w:rPr>
          <w:sz w:val="24"/>
          <w:szCs w:val="24"/>
        </w:rPr>
        <w:t>1.8. Расходы на содержание и деятельность администрации поселения определяются в бюджете Вахрушевского городского поселения (далее – бюджет поселения).</w:t>
      </w:r>
    </w:p>
    <w:p w:rsidR="002266FA" w:rsidRDefault="002266FA" w:rsidP="002266FA">
      <w:pPr>
        <w:pStyle w:val="2"/>
        <w:rPr>
          <w:sz w:val="24"/>
          <w:szCs w:val="24"/>
        </w:rPr>
      </w:pPr>
      <w:r>
        <w:rPr>
          <w:sz w:val="24"/>
          <w:szCs w:val="24"/>
        </w:rPr>
        <w:t>1.8. Организационное, материально-техническое, информационное, финансовое обеспечение лиц, входящих в состав администрации поселения осуществляется в пределах утвержденных расходов  бюджета поселения на содержание администрации поселения.</w:t>
      </w:r>
    </w:p>
    <w:p w:rsidR="002266FA" w:rsidRDefault="002266FA" w:rsidP="002266FA">
      <w:pPr>
        <w:pStyle w:val="2"/>
        <w:rPr>
          <w:sz w:val="24"/>
          <w:szCs w:val="24"/>
        </w:rPr>
      </w:pPr>
    </w:p>
    <w:p w:rsidR="002266FA" w:rsidRDefault="002266FA" w:rsidP="002266FA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Структура администрации поселения и порядок ее формирования</w:t>
      </w:r>
    </w:p>
    <w:p w:rsidR="002266FA" w:rsidRDefault="002266FA" w:rsidP="002266FA">
      <w:pPr>
        <w:pStyle w:val="ConsNormal"/>
        <w:spacing w:before="6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структуру администрации поселения входят:</w:t>
      </w:r>
    </w:p>
    <w:p w:rsidR="002266FA" w:rsidRDefault="002266FA" w:rsidP="002266FA">
      <w:pPr>
        <w:pStyle w:val="ConsNormal"/>
        <w:numPr>
          <w:ilvl w:val="0"/>
          <w:numId w:val="2"/>
        </w:numPr>
        <w:tabs>
          <w:tab w:val="num" w:pos="0"/>
        </w:tabs>
        <w:spacing w:before="6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поселения;</w:t>
      </w:r>
    </w:p>
    <w:p w:rsidR="002266FA" w:rsidRDefault="002266FA" w:rsidP="002266FA">
      <w:pPr>
        <w:pStyle w:val="ConsNormal"/>
        <w:numPr>
          <w:ilvl w:val="0"/>
          <w:numId w:val="2"/>
        </w:numPr>
        <w:tabs>
          <w:tab w:val="num" w:pos="0"/>
        </w:tabs>
        <w:spacing w:before="6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главы администрации поселения;</w:t>
      </w:r>
    </w:p>
    <w:p w:rsidR="002266FA" w:rsidRDefault="002266FA" w:rsidP="002266FA">
      <w:pPr>
        <w:pStyle w:val="ConsNormal"/>
        <w:numPr>
          <w:ilvl w:val="0"/>
          <w:numId w:val="2"/>
        </w:numPr>
        <w:tabs>
          <w:tab w:val="num" w:pos="0"/>
        </w:tabs>
        <w:spacing w:before="6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структурные подразделения администрации поселения.</w:t>
      </w:r>
    </w:p>
    <w:p w:rsidR="002266FA" w:rsidRDefault="002266FA" w:rsidP="002266FA">
      <w:pPr>
        <w:pStyle w:val="ConsNormal"/>
        <w:spacing w:before="6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Структуру администрации поселения разрабатывает глава администрации поселения и представляет на утверждение городской Думе.</w:t>
      </w:r>
    </w:p>
    <w:p w:rsidR="002266FA" w:rsidRDefault="002266FA" w:rsidP="002266FA">
      <w:pPr>
        <w:widowControl w:val="0"/>
        <w:numPr>
          <w:ilvl w:val="12"/>
          <w:numId w:val="0"/>
        </w:numPr>
        <w:spacing w:before="60"/>
        <w:ind w:firstLine="448"/>
        <w:jc w:val="both"/>
      </w:pPr>
      <w:r>
        <w:t>2.3. Для выполнения отдельных полномочий администрации поселения глава администрации поселения создает структурные подразделения администрации поселения без права юридического лица. Статус, задачи и функции структурных подразделений определяются Положениями об этих подразделениях. Положения о структурных подразделениях администрации района утверждаются постановлением главы администрации поселения.</w:t>
      </w:r>
    </w:p>
    <w:p w:rsidR="002266FA" w:rsidRDefault="002266FA" w:rsidP="002266FA">
      <w:pPr>
        <w:widowControl w:val="0"/>
        <w:numPr>
          <w:ilvl w:val="12"/>
          <w:numId w:val="0"/>
        </w:numPr>
        <w:spacing w:before="60"/>
        <w:ind w:firstLine="448"/>
        <w:jc w:val="both"/>
      </w:pPr>
      <w:r>
        <w:t>2.4. Структурные подразделения администрации поселения могут создаваться в форме отделов, секторов возглавляемых руководителями структурных подразделений (заведующими отделами, заведующими секторами).</w:t>
      </w:r>
    </w:p>
    <w:p w:rsidR="002266FA" w:rsidRDefault="002266FA" w:rsidP="002266FA">
      <w:pPr>
        <w:widowControl w:val="0"/>
        <w:numPr>
          <w:ilvl w:val="12"/>
          <w:numId w:val="0"/>
        </w:numPr>
        <w:spacing w:before="60"/>
        <w:ind w:firstLine="448"/>
        <w:jc w:val="both"/>
      </w:pPr>
      <w:r>
        <w:t>2.5. В качестве совещательных органов при администрации поселения могут создаваться: коллегии, комиссии или консультативные общественные советы. Полномочия и порядок их деятельности определяются соответствующими положениями, утверждаемыми постановлением главы администрации поселения.</w:t>
      </w:r>
    </w:p>
    <w:p w:rsidR="002266FA" w:rsidRDefault="002266FA" w:rsidP="002266FA">
      <w:pPr>
        <w:widowControl w:val="0"/>
        <w:numPr>
          <w:ilvl w:val="12"/>
          <w:numId w:val="0"/>
        </w:numPr>
        <w:spacing w:before="60"/>
        <w:ind w:firstLine="448"/>
        <w:jc w:val="both"/>
      </w:pPr>
    </w:p>
    <w:p w:rsidR="002266FA" w:rsidRDefault="002266FA" w:rsidP="002266FA">
      <w:pPr>
        <w:widowControl w:val="0"/>
        <w:spacing w:before="60"/>
        <w:jc w:val="center"/>
        <w:rPr>
          <w:b/>
          <w:bCs/>
        </w:rPr>
      </w:pPr>
      <w:r>
        <w:rPr>
          <w:b/>
          <w:bCs/>
        </w:rPr>
        <w:t>3. Компетенция администрации поселения</w:t>
      </w:r>
    </w:p>
    <w:p w:rsidR="002266FA" w:rsidRDefault="002266FA" w:rsidP="002266FA">
      <w:pPr>
        <w:pStyle w:val="21"/>
        <w:widowControl w:val="0"/>
        <w:numPr>
          <w:ilvl w:val="12"/>
          <w:numId w:val="0"/>
        </w:numPr>
        <w:overflowPunct/>
        <w:autoSpaceDE/>
        <w:adjustRightInd/>
        <w:spacing w:before="60"/>
        <w:ind w:firstLine="448"/>
      </w:pPr>
      <w:r>
        <w:t>3.1. К компетенции администрации поселения относится: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осуществление в пределах своих полномочий мер по реализации, обеспечению и защите прав и свобод человека и гражданина, охране собственности и общественного порядка, борьбе с преступностью;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разработка проекта местного бюджета на очередной финансовый год, а также проектов планов и программ социально-экономического развития поселения;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обеспечение исполнения местного бюджета и программ социально-экономического развития поселения; подготовка отчета об исполнении местного бюджета и отчетов о выполнении программ социально-экономического развития поселения;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 xml:space="preserve">управление и распоряжение имуществом, находящимся в муниципальной собственности поселения, в </w:t>
      </w:r>
      <w:proofErr w:type="gramStart"/>
      <w:r>
        <w:t>порядке</w:t>
      </w:r>
      <w:proofErr w:type="gramEnd"/>
      <w:r>
        <w:t xml:space="preserve"> установленном городской Думой;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создание, реорганизация и ликвидация муниципальных предприятий и учреждений. Порядок принятия решений о создании, реорганизации и ликвидации муниципальных предприятий и учреждений утверждается городской Думой;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 xml:space="preserve">организация в границах поселения электро </w:t>
      </w:r>
      <w:proofErr w:type="gramStart"/>
      <w:r>
        <w:t>–т</w:t>
      </w:r>
      <w:proofErr w:type="gramEnd"/>
      <w:r>
        <w:t>епло-газо и водоснабжения населения, водоотведения, снабжения населения топливом;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создание условий для предоставления транспортных услуг населению и организация транспортного обслуживания населения  в границах поселения;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обеспечение первичных мер пожарной безопасности в границах населенных пунктов поселения;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 xml:space="preserve">создание условий для обеспечения жителей поселения услугами связи, </w:t>
      </w:r>
      <w:r>
        <w:lastRenderedPageBreak/>
        <w:t>общественного питания, торговли и бытового обслуживания;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организация библиотечного обслуживания населения;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создание условий для организации досуга и обеспечения жителей поселения услугами организаций культуры;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обеспечение охраны и сохранения объектов культурного населения (памятников истории и культуры) местного (муниципального) значения, расположенных в границах поселения;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обеспечение условий для развития на территории поселения массовой физической культуры и спорта;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создание условий для массового отдыха жителей поселения и  организация обустройства мест массового отдыха населения;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оказание содействия в установлении в соответствии с федеральным законом опеки и попечительства над нуждающимися в этом жителями поселения;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формирование архивных фондов поселения;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организация сбора и вывоза бытовых отходов и мусора;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организация благоустройства и озеленения территории поселения, использования и охраны городских лесов, расположенных в границах населенных пунктов поселения;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 xml:space="preserve">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осуществление резервирования и изъятия,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>
        <w:t>контроля за</w:t>
      </w:r>
      <w:proofErr w:type="gramEnd"/>
      <w:r>
        <w:t xml:space="preserve"> использованием земель поселения;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организация освещения улиц и установки указателей с названиями улиц и номерами домов;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организация ритуальных услуг и содержание мест захоронения;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организация и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осуществление мероприятий по обеспечению безопасности людей на водных объектах, охране и жизни и здоровья;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поселений, предусмотренных пунктами 8,9,15 и 19 части 1 статьи 8 Устава Вахрушевского городского поселения;</w:t>
      </w:r>
    </w:p>
    <w:p w:rsidR="002266FA" w:rsidRDefault="002266FA" w:rsidP="002266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осуществление иных исполнительно-распорядительных полномочий, предусмотренных федеральным и областным законодательством и Уставом Вахрушевского городского поселения.</w:t>
      </w:r>
    </w:p>
    <w:p w:rsidR="002266FA" w:rsidRDefault="002266FA" w:rsidP="002266FA">
      <w:pPr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</w:pPr>
    </w:p>
    <w:p w:rsidR="002266FA" w:rsidRDefault="002266FA" w:rsidP="002266FA">
      <w:pPr>
        <w:widowControl w:val="0"/>
        <w:numPr>
          <w:ilvl w:val="12"/>
          <w:numId w:val="0"/>
        </w:numPr>
        <w:spacing w:before="240"/>
        <w:ind w:left="567"/>
        <w:jc w:val="center"/>
        <w:rPr>
          <w:b/>
          <w:bCs/>
        </w:rPr>
      </w:pPr>
      <w:r>
        <w:rPr>
          <w:b/>
          <w:bCs/>
        </w:rPr>
        <w:t>4. Организация деятельности администрации поселения</w:t>
      </w:r>
    </w:p>
    <w:p w:rsidR="002266FA" w:rsidRDefault="002266FA" w:rsidP="002266FA">
      <w:pPr>
        <w:pStyle w:val="ConsNormal"/>
        <w:numPr>
          <w:ilvl w:val="12"/>
          <w:numId w:val="0"/>
        </w:numPr>
        <w:spacing w:before="6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сфере осуществления исполнительно-распорядительной деятельности глава администрации поселения:</w:t>
      </w:r>
    </w:p>
    <w:p w:rsidR="002266FA" w:rsidRDefault="002266FA" w:rsidP="002266FA">
      <w:pPr>
        <w:pStyle w:val="ConsNormal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руководство деятельностью администрации поселения по решению всех вопросов, отнесенных к компетенции администрации поселения;</w:t>
      </w:r>
    </w:p>
    <w:p w:rsidR="002266FA" w:rsidRDefault="002266FA" w:rsidP="002266FA">
      <w:pPr>
        <w:pStyle w:val="ConsNormal"/>
        <w:widowControl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действует без доверенности от имени администрации поселения, представляет её во всех учреждениях и организациях;</w:t>
      </w:r>
    </w:p>
    <w:p w:rsidR="002266FA" w:rsidRDefault="002266FA" w:rsidP="002266FA">
      <w:pPr>
        <w:pStyle w:val="ConsNormal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заключает от имени администрации поселения договоры и соглашения в пределах своих полномочий;</w:t>
      </w:r>
    </w:p>
    <w:p w:rsidR="002266FA" w:rsidRDefault="002266FA" w:rsidP="002266FA">
      <w:pPr>
        <w:pStyle w:val="ConsNormal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разрабатывает и представляет на утверждение городской Думы структуру администрации поселения, формирует штат администрации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утвержденных в бюджете средств на содержание администрации;</w:t>
      </w:r>
    </w:p>
    <w:p w:rsidR="002266FA" w:rsidRDefault="002266FA" w:rsidP="002266FA">
      <w:pPr>
        <w:pStyle w:val="ConsNormal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положения о структурных подразделениях администрации;</w:t>
      </w:r>
    </w:p>
    <w:p w:rsidR="002266FA" w:rsidRDefault="002266FA" w:rsidP="002266FA">
      <w:pPr>
        <w:pStyle w:val="ConsNormal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функции распорядителя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исполнении бюджета (за исключением средств по расходам, связанным с деятельностью городской Думы и депутатов);</w:t>
      </w:r>
    </w:p>
    <w:p w:rsidR="002266FA" w:rsidRDefault="002266FA" w:rsidP="002266F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 xml:space="preserve">принимает решения о создании, реорганизации и ликвидации муниципальных предприятий и учреждений, в </w:t>
      </w:r>
      <w:proofErr w:type="gramStart"/>
      <w:r>
        <w:t>порядке</w:t>
      </w:r>
      <w:proofErr w:type="gramEnd"/>
      <w:r>
        <w:t xml:space="preserve"> утвержденном городской Думой;</w:t>
      </w:r>
    </w:p>
    <w:p w:rsidR="002266FA" w:rsidRDefault="002266FA" w:rsidP="002266FA">
      <w:pPr>
        <w:pStyle w:val="ConsNormal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разработке и вносит в городскую Думу на утверждение проект бюджета поселения, планы и программы социально - экономического развития поселения, а также отчеты об их исполнении;</w:t>
      </w:r>
    </w:p>
    <w:p w:rsidR="002266FA" w:rsidRDefault="002266FA" w:rsidP="002266FA">
      <w:pPr>
        <w:pStyle w:val="ConsNormal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назначает на должность и освобождает от должности заместителя  (заместителей) главы администрации, муниципальных служащих, а также решает вопросы применения к ним мер поощрения и дисциплинарной ответственности;</w:t>
      </w:r>
    </w:p>
    <w:p w:rsidR="002266FA" w:rsidRDefault="002266FA" w:rsidP="002266FA">
      <w:pPr>
        <w:pStyle w:val="ConsNormal"/>
        <w:widowControl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решения по вопросам муниципальной службы в соответствии с федеральным и областным законодательством;</w:t>
      </w:r>
    </w:p>
    <w:p w:rsidR="002266FA" w:rsidRDefault="002266FA" w:rsidP="002266FA">
      <w:pPr>
        <w:pStyle w:val="ConsNormal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2266FA" w:rsidRDefault="002266FA" w:rsidP="002266FA">
      <w:pPr>
        <w:pStyle w:val="ConsNormal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исполнение принятого на местном референдуме решения, в пределах своих полномочий;</w:t>
      </w:r>
    </w:p>
    <w:p w:rsidR="002266FA" w:rsidRDefault="002266FA" w:rsidP="002266FA">
      <w:pPr>
        <w:pStyle w:val="ConsNormal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иные полномочия, предусмотренные Уставом Вахрушевского городского поселения и настоящим Положением.</w:t>
      </w:r>
    </w:p>
    <w:p w:rsidR="002266FA" w:rsidRDefault="002266FA" w:rsidP="002266FA">
      <w:pPr>
        <w:pStyle w:val="ConsNormal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сфере взаимодействия с городской Думой, глава администрации поселения:</w:t>
      </w:r>
    </w:p>
    <w:p w:rsidR="002266FA" w:rsidRDefault="002266FA" w:rsidP="002266FA">
      <w:pPr>
        <w:pStyle w:val="ConsNormal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 на рассмотрение в городскую Думу проекты нормативных правовых актов;</w:t>
      </w:r>
    </w:p>
    <w:p w:rsidR="002266FA" w:rsidRDefault="002266FA" w:rsidP="002266FA">
      <w:pPr>
        <w:pStyle w:val="ConsNormal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 на утверждение городской Думы проекты бюджета поселения и отчеты о его исполнении;</w:t>
      </w:r>
    </w:p>
    <w:p w:rsidR="002266FA" w:rsidRDefault="002266FA" w:rsidP="002266FA">
      <w:pPr>
        <w:pStyle w:val="ConsNormal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 предложения о созыве внеочередных заседаний городской Думы;</w:t>
      </w:r>
    </w:p>
    <w:p w:rsidR="002266FA" w:rsidRDefault="002266FA" w:rsidP="002266FA">
      <w:pPr>
        <w:pStyle w:val="ConsNormal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 вопросы в повестку дня заседаний городской Думы;</w:t>
      </w:r>
    </w:p>
    <w:p w:rsidR="002266FA" w:rsidRDefault="002266FA" w:rsidP="002266FA">
      <w:pPr>
        <w:pStyle w:val="ConsNormal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на утверждение городской Думы планы и программы социально - экономического развития поселения, отчеты об их исполнении;</w:t>
      </w:r>
    </w:p>
    <w:p w:rsidR="002266FA" w:rsidRDefault="002266FA" w:rsidP="002266FA">
      <w:pPr>
        <w:pStyle w:val="ConsNormal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Глава администрации поселения издает по вопросам своего ведения постановления и распоряжения, которые вступают в силу с момента их подписания, если иной порядок не установлен действующим законодательством, Уставом поселения, самим постановлением (распоряжением). </w:t>
      </w:r>
    </w:p>
    <w:p w:rsidR="002266FA" w:rsidRDefault="002266FA" w:rsidP="002266FA">
      <w:pPr>
        <w:pStyle w:val="2"/>
        <w:numPr>
          <w:ilvl w:val="12"/>
          <w:numId w:val="0"/>
        </w:numPr>
        <w:overflowPunct w:val="0"/>
        <w:autoSpaceDE w:val="0"/>
        <w:autoSpaceDN w:val="0"/>
        <w:adjustRightInd w:val="0"/>
        <w:ind w:firstLine="450"/>
        <w:textAlignment w:val="baseline"/>
        <w:rPr>
          <w:sz w:val="24"/>
          <w:szCs w:val="24"/>
        </w:rPr>
      </w:pPr>
      <w:r>
        <w:rPr>
          <w:sz w:val="24"/>
          <w:szCs w:val="24"/>
        </w:rPr>
        <w:t>4.4. Глава администрации поселения несет ответственность за деятельность структурных подразделений и должностных лиц администрации поселения.</w:t>
      </w:r>
    </w:p>
    <w:p w:rsidR="002266FA" w:rsidRDefault="002266FA" w:rsidP="002266FA">
      <w:pPr>
        <w:pStyle w:val="21"/>
        <w:widowControl w:val="0"/>
        <w:numPr>
          <w:ilvl w:val="12"/>
          <w:numId w:val="0"/>
        </w:numPr>
        <w:spacing w:before="60"/>
        <w:ind w:firstLine="450"/>
      </w:pPr>
      <w:r>
        <w:t xml:space="preserve">4.5. В период временного отсутствия главы администрации поселения, его полномочия осуществляет заместитель главы администрации поселения, а в случае его отсутствия должностное лицо администрации поселения по назначению городской Думы. </w:t>
      </w:r>
    </w:p>
    <w:p w:rsidR="002266FA" w:rsidRDefault="002266FA" w:rsidP="002266FA">
      <w:pPr>
        <w:pStyle w:val="21"/>
        <w:widowControl w:val="0"/>
        <w:numPr>
          <w:ilvl w:val="12"/>
          <w:numId w:val="0"/>
        </w:numPr>
        <w:spacing w:before="60"/>
        <w:ind w:firstLine="450"/>
      </w:pPr>
    </w:p>
    <w:p w:rsidR="002266FA" w:rsidRDefault="002266FA" w:rsidP="002266FA">
      <w:pPr>
        <w:widowControl w:val="0"/>
        <w:spacing w:before="240"/>
        <w:ind w:firstLine="448"/>
        <w:jc w:val="center"/>
        <w:rPr>
          <w:b/>
          <w:bCs/>
        </w:rPr>
      </w:pPr>
      <w:r>
        <w:rPr>
          <w:b/>
          <w:bCs/>
        </w:rPr>
        <w:lastRenderedPageBreak/>
        <w:t xml:space="preserve">5. Ответственность администрации поселения  </w:t>
      </w:r>
    </w:p>
    <w:p w:rsidR="002266FA" w:rsidRDefault="002266FA" w:rsidP="002266FA">
      <w:pPr>
        <w:pStyle w:val="2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Ответственность администрации поселения, ее структурных подразделений, отраслевых органов и должностных лиц перед физическими и юридическими лицами наступает в порядке, предусмотренном законодательством Российской Федерации.</w:t>
      </w:r>
    </w:p>
    <w:p w:rsidR="002266FA" w:rsidRDefault="002266FA" w:rsidP="002266FA">
      <w:pPr>
        <w:pStyle w:val="2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266FA" w:rsidRDefault="002266FA" w:rsidP="002266FA">
      <w:pPr>
        <w:pStyle w:val="2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Заключительные положения</w:t>
      </w:r>
    </w:p>
    <w:p w:rsidR="002266FA" w:rsidRDefault="002266FA" w:rsidP="002266FA">
      <w:pPr>
        <w:pStyle w:val="2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Изменения и дополнения в настоящее Положение вносятся на основании решений городской Думы.</w:t>
      </w:r>
    </w:p>
    <w:p w:rsidR="002266FA" w:rsidRDefault="002266FA" w:rsidP="002266FA">
      <w:pPr>
        <w:pStyle w:val="2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2266FA" w:rsidRDefault="002266FA" w:rsidP="002266FA">
      <w:pPr>
        <w:pStyle w:val="2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2266FA" w:rsidRDefault="002266FA" w:rsidP="002266FA">
      <w:pPr>
        <w:pStyle w:val="2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2266FA" w:rsidRDefault="002266FA" w:rsidP="002266FA">
      <w:pPr>
        <w:pStyle w:val="2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2266FA" w:rsidRDefault="002266FA" w:rsidP="002266FA">
      <w:pPr>
        <w:pStyle w:val="2"/>
        <w:overflowPunct w:val="0"/>
        <w:autoSpaceDE w:val="0"/>
        <w:autoSpaceDN w:val="0"/>
        <w:adjustRightInd w:val="0"/>
        <w:ind w:firstLine="0"/>
        <w:textAlignment w:val="baseline"/>
        <w:rPr>
          <w:sz w:val="24"/>
          <w:szCs w:val="24"/>
        </w:rPr>
      </w:pPr>
    </w:p>
    <w:p w:rsidR="002266FA" w:rsidRDefault="002266FA" w:rsidP="002266FA">
      <w:pPr>
        <w:pStyle w:val="2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2266FA" w:rsidRDefault="002266FA" w:rsidP="002266FA">
      <w:pPr>
        <w:pStyle w:val="2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2266FA" w:rsidRDefault="002266FA" w:rsidP="002266FA">
      <w:pPr>
        <w:pStyle w:val="21"/>
        <w:widowControl w:val="0"/>
        <w:numPr>
          <w:ilvl w:val="12"/>
          <w:numId w:val="0"/>
        </w:numPr>
        <w:spacing w:before="60"/>
        <w:ind w:firstLine="450"/>
      </w:pPr>
    </w:p>
    <w:p w:rsidR="002266FA" w:rsidRDefault="002266FA" w:rsidP="002266FA"/>
    <w:p w:rsidR="002266FA" w:rsidRDefault="002266FA" w:rsidP="002266FA">
      <w:pPr>
        <w:jc w:val="both"/>
      </w:pPr>
    </w:p>
    <w:p w:rsidR="009A75F7" w:rsidRDefault="009A75F7">
      <w:bookmarkStart w:id="0" w:name="_GoBack"/>
      <w:bookmarkEnd w:id="0"/>
    </w:p>
    <w:sectPr w:rsidR="009A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CDF"/>
    <w:multiLevelType w:val="hybridMultilevel"/>
    <w:tmpl w:val="471C60AA"/>
    <w:lvl w:ilvl="0" w:tplc="20AA9B7A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1">
    <w:nsid w:val="23D154F0"/>
    <w:multiLevelType w:val="hybridMultilevel"/>
    <w:tmpl w:val="67883512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47AC5"/>
    <w:multiLevelType w:val="hybridMultilevel"/>
    <w:tmpl w:val="4546231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A727C"/>
    <w:multiLevelType w:val="hybridMultilevel"/>
    <w:tmpl w:val="BD003D3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783560"/>
    <w:multiLevelType w:val="hybridMultilevel"/>
    <w:tmpl w:val="A650FBA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1E"/>
    <w:rsid w:val="002266FA"/>
    <w:rsid w:val="009A75F7"/>
    <w:rsid w:val="00F1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266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266FA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2266FA"/>
    <w:pPr>
      <w:widowControl w:val="0"/>
      <w:spacing w:before="60"/>
      <w:ind w:firstLine="45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2266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266FA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226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266F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266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266FA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2266FA"/>
    <w:pPr>
      <w:widowControl w:val="0"/>
      <w:spacing w:before="60"/>
      <w:ind w:firstLine="45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2266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266FA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226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266F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1949</Words>
  <Characters>11112</Characters>
  <Application>Microsoft Office Word</Application>
  <DocSecurity>0</DocSecurity>
  <Lines>92</Lines>
  <Paragraphs>26</Paragraphs>
  <ScaleCrop>false</ScaleCrop>
  <Company/>
  <LinksUpToDate>false</LinksUpToDate>
  <CharactersWithSpaces>13035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3</cp:revision>
  <dcterms:created xsi:type="dcterms:W3CDTF">2017-12-18T08:14:00Z</dcterms:created>
  <dcterms:modified xsi:type="dcterms:W3CDTF">2017-12-18T08:15:00Z</dcterms:modified>
</cp:coreProperties>
</file>