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6" w:rsidRPr="003067AB" w:rsidRDefault="00762886" w:rsidP="00762886">
      <w:pPr>
        <w:jc w:val="center"/>
        <w:rPr>
          <w:noProof/>
          <w:sz w:val="28"/>
          <w:szCs w:val="28"/>
        </w:rPr>
      </w:pPr>
      <w:r w:rsidRPr="003067AB">
        <w:rPr>
          <w:noProof/>
          <w:sz w:val="28"/>
          <w:szCs w:val="28"/>
          <w:lang w:eastAsia="ru-RU"/>
        </w:rPr>
        <w:drawing>
          <wp:inline distT="0" distB="0" distL="0" distR="0" wp14:anchorId="6F6980C1" wp14:editId="3D7D5A09">
            <wp:extent cx="543560" cy="749935"/>
            <wp:effectExtent l="0" t="0" r="889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86" w:rsidRPr="003067AB" w:rsidRDefault="00762886" w:rsidP="00762886">
      <w:pPr>
        <w:spacing w:line="360" w:lineRule="auto"/>
        <w:ind w:right="-180"/>
        <w:jc w:val="center"/>
        <w:rPr>
          <w:b/>
          <w:sz w:val="28"/>
          <w:szCs w:val="28"/>
        </w:rPr>
      </w:pPr>
      <w:r w:rsidRPr="003067AB">
        <w:rPr>
          <w:b/>
          <w:sz w:val="28"/>
          <w:szCs w:val="28"/>
        </w:rPr>
        <w:t>АДМИНИСТРАЦИЯ ВАХРУШЕВСКОГО ГОРОДСКОГО ПОСЕЛЕНИЯ</w:t>
      </w:r>
    </w:p>
    <w:p w:rsidR="00762886" w:rsidRPr="003067AB" w:rsidRDefault="00762886" w:rsidP="00762886">
      <w:pPr>
        <w:spacing w:line="360" w:lineRule="auto"/>
        <w:jc w:val="center"/>
        <w:rPr>
          <w:b/>
          <w:sz w:val="28"/>
          <w:szCs w:val="28"/>
        </w:rPr>
      </w:pPr>
      <w:r w:rsidRPr="003067AB">
        <w:rPr>
          <w:b/>
          <w:sz w:val="28"/>
          <w:szCs w:val="28"/>
        </w:rPr>
        <w:t>СЛОБОДСКОГО РАЙОНА КИРОВСКОЙ ОБЛАСТИ</w:t>
      </w:r>
    </w:p>
    <w:p w:rsidR="00762886" w:rsidRPr="003067AB" w:rsidRDefault="00762886" w:rsidP="00762886">
      <w:pPr>
        <w:spacing w:line="360" w:lineRule="auto"/>
        <w:jc w:val="center"/>
        <w:rPr>
          <w:b/>
          <w:sz w:val="28"/>
          <w:szCs w:val="28"/>
        </w:rPr>
      </w:pPr>
      <w:r w:rsidRPr="003067AB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6"/>
        <w:gridCol w:w="1678"/>
      </w:tblGrid>
      <w:tr w:rsidR="00762886" w:rsidRPr="003067AB" w:rsidTr="00D272E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86" w:rsidRPr="003067AB" w:rsidRDefault="00C94488" w:rsidP="00D272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  <w:tc>
          <w:tcPr>
            <w:tcW w:w="5760" w:type="dxa"/>
            <w:hideMark/>
          </w:tcPr>
          <w:p w:rsidR="00762886" w:rsidRPr="003067AB" w:rsidRDefault="00762886" w:rsidP="00D272E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67AB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86" w:rsidRPr="003067AB" w:rsidRDefault="00C94488" w:rsidP="00D272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</w:tbl>
    <w:p w:rsidR="00762886" w:rsidRPr="003067AB" w:rsidRDefault="00762886" w:rsidP="00762886">
      <w:pPr>
        <w:jc w:val="center"/>
        <w:rPr>
          <w:b/>
          <w:sz w:val="28"/>
          <w:szCs w:val="28"/>
        </w:rPr>
      </w:pPr>
      <w:proofErr w:type="spellStart"/>
      <w:r w:rsidRPr="003067AB">
        <w:rPr>
          <w:b/>
          <w:sz w:val="28"/>
          <w:szCs w:val="28"/>
        </w:rPr>
        <w:t>пгт</w:t>
      </w:r>
      <w:proofErr w:type="spellEnd"/>
      <w:r w:rsidRPr="003067AB">
        <w:rPr>
          <w:b/>
          <w:sz w:val="28"/>
          <w:szCs w:val="28"/>
        </w:rPr>
        <w:t xml:space="preserve"> Вахруши</w:t>
      </w:r>
    </w:p>
    <w:p w:rsidR="00762886" w:rsidRPr="001F7590" w:rsidRDefault="00762886" w:rsidP="00762886">
      <w:pPr>
        <w:ind w:right="-81" w:firstLine="720"/>
        <w:jc w:val="both"/>
        <w:rPr>
          <w:sz w:val="48"/>
          <w:szCs w:val="48"/>
        </w:rPr>
      </w:pPr>
    </w:p>
    <w:p w:rsidR="00762886" w:rsidRPr="003067AB" w:rsidRDefault="00762886" w:rsidP="00762886">
      <w:pPr>
        <w:jc w:val="center"/>
        <w:outlineLvl w:val="0"/>
        <w:rPr>
          <w:b/>
          <w:sz w:val="28"/>
          <w:szCs w:val="28"/>
        </w:rPr>
      </w:pPr>
      <w:r w:rsidRPr="003067AB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762886">
        <w:rPr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067AB">
        <w:rPr>
          <w:b/>
          <w:sz w:val="28"/>
          <w:szCs w:val="28"/>
        </w:rPr>
        <w:t>»</w:t>
      </w:r>
    </w:p>
    <w:p w:rsidR="00762886" w:rsidRPr="001F7590" w:rsidRDefault="00762886" w:rsidP="00762886">
      <w:pPr>
        <w:jc w:val="both"/>
        <w:rPr>
          <w:b/>
          <w:sz w:val="48"/>
          <w:szCs w:val="48"/>
        </w:rPr>
      </w:pPr>
    </w:p>
    <w:p w:rsidR="00762886" w:rsidRPr="003067AB" w:rsidRDefault="00762886" w:rsidP="00762886">
      <w:pPr>
        <w:spacing w:line="360" w:lineRule="auto"/>
        <w:ind w:firstLine="709"/>
        <w:jc w:val="both"/>
        <w:rPr>
          <w:sz w:val="28"/>
          <w:szCs w:val="28"/>
        </w:rPr>
      </w:pPr>
      <w:r w:rsidRPr="003067AB">
        <w:rPr>
          <w:sz w:val="28"/>
          <w:szCs w:val="28"/>
        </w:rPr>
        <w:t>В соответствии с Федеральными законами от 27.07.2010 № 210-ФЗ «</w:t>
      </w:r>
      <w:r w:rsidRPr="003067AB">
        <w:rPr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3067AB">
        <w:rPr>
          <w:sz w:val="28"/>
          <w:szCs w:val="28"/>
        </w:rPr>
        <w:t>, от 06.10.2003 «Об общих принципах организации местного самоуправления в Российской Федерации» ПОСТАНАВЛЯЮ:</w:t>
      </w:r>
    </w:p>
    <w:p w:rsidR="00762886" w:rsidRPr="003067AB" w:rsidRDefault="00762886" w:rsidP="00762886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067AB">
        <w:rPr>
          <w:sz w:val="28"/>
          <w:szCs w:val="28"/>
        </w:rPr>
        <w:t>1. Утвердить административный регламент  по предоставлению муниципальной услуги «</w:t>
      </w:r>
      <w:r w:rsidRPr="00762886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067AB">
        <w:rPr>
          <w:sz w:val="28"/>
          <w:szCs w:val="28"/>
        </w:rPr>
        <w:t>». Прилагается.</w:t>
      </w:r>
    </w:p>
    <w:p w:rsidR="00762886" w:rsidRPr="003067AB" w:rsidRDefault="00762886" w:rsidP="00762886">
      <w:pPr>
        <w:spacing w:line="360" w:lineRule="auto"/>
        <w:ind w:firstLine="708"/>
        <w:jc w:val="both"/>
        <w:rPr>
          <w:sz w:val="28"/>
          <w:szCs w:val="28"/>
        </w:rPr>
      </w:pPr>
      <w:r w:rsidRPr="003067AB">
        <w:rPr>
          <w:sz w:val="28"/>
          <w:szCs w:val="28"/>
        </w:rPr>
        <w:t>2. Настоящее решение опубликовать в печатном издании «Информационный бюллетень».</w:t>
      </w:r>
    </w:p>
    <w:p w:rsidR="00762886" w:rsidRPr="00BC4134" w:rsidRDefault="00762886" w:rsidP="00762886">
      <w:pPr>
        <w:ind w:firstLine="708"/>
        <w:jc w:val="both"/>
        <w:rPr>
          <w:sz w:val="72"/>
          <w:szCs w:val="72"/>
        </w:rPr>
      </w:pPr>
    </w:p>
    <w:p w:rsidR="00762886" w:rsidRPr="003067AB" w:rsidRDefault="00762886" w:rsidP="00762886">
      <w:pPr>
        <w:jc w:val="both"/>
        <w:rPr>
          <w:sz w:val="28"/>
          <w:szCs w:val="28"/>
        </w:rPr>
      </w:pPr>
      <w:r w:rsidRPr="003067AB">
        <w:rPr>
          <w:sz w:val="28"/>
          <w:szCs w:val="28"/>
        </w:rPr>
        <w:t>Глава администрации</w:t>
      </w:r>
    </w:p>
    <w:p w:rsidR="00762886" w:rsidRPr="003067AB" w:rsidRDefault="00762886" w:rsidP="00762886">
      <w:pPr>
        <w:jc w:val="both"/>
        <w:rPr>
          <w:sz w:val="28"/>
          <w:szCs w:val="28"/>
        </w:rPr>
      </w:pPr>
      <w:r w:rsidRPr="003067AB">
        <w:rPr>
          <w:sz w:val="28"/>
          <w:szCs w:val="28"/>
        </w:rPr>
        <w:t>Вахрушевского городского поселения</w:t>
      </w:r>
      <w:r w:rsidRPr="003067AB">
        <w:rPr>
          <w:sz w:val="28"/>
          <w:szCs w:val="28"/>
        </w:rPr>
        <w:tab/>
      </w:r>
      <w:r w:rsidRPr="003067AB">
        <w:rPr>
          <w:sz w:val="28"/>
          <w:szCs w:val="28"/>
        </w:rPr>
        <w:tab/>
      </w:r>
      <w:r w:rsidRPr="003067AB">
        <w:rPr>
          <w:sz w:val="28"/>
          <w:szCs w:val="28"/>
        </w:rPr>
        <w:tab/>
      </w:r>
      <w:r w:rsidRPr="003067AB">
        <w:rPr>
          <w:sz w:val="28"/>
          <w:szCs w:val="28"/>
        </w:rPr>
        <w:tab/>
        <w:t>М.В. Ефремов</w:t>
      </w:r>
    </w:p>
    <w:p w:rsidR="00762886" w:rsidRDefault="00762886" w:rsidP="007628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2886" w:rsidRPr="003067AB" w:rsidRDefault="00762886" w:rsidP="00762886">
      <w:pPr>
        <w:jc w:val="right"/>
        <w:rPr>
          <w:bCs/>
          <w:sz w:val="28"/>
          <w:szCs w:val="28"/>
        </w:rPr>
      </w:pPr>
      <w:r w:rsidRPr="003067AB">
        <w:rPr>
          <w:bCs/>
          <w:sz w:val="28"/>
          <w:szCs w:val="28"/>
        </w:rPr>
        <w:lastRenderedPageBreak/>
        <w:t>УТВЕРЖДЕН</w:t>
      </w:r>
    </w:p>
    <w:p w:rsidR="00762886" w:rsidRPr="003067AB" w:rsidRDefault="00762886" w:rsidP="00762886">
      <w:pPr>
        <w:adjustRightInd w:val="0"/>
        <w:ind w:left="4678" w:right="-1"/>
        <w:contextualSpacing/>
        <w:jc w:val="both"/>
        <w:rPr>
          <w:bCs/>
          <w:sz w:val="28"/>
          <w:szCs w:val="28"/>
        </w:rPr>
      </w:pPr>
      <w:r w:rsidRPr="003067AB">
        <w:rPr>
          <w:bCs/>
          <w:sz w:val="28"/>
          <w:szCs w:val="28"/>
        </w:rPr>
        <w:t xml:space="preserve">постановлением администрации Вахрушевского городского поселения </w:t>
      </w:r>
    </w:p>
    <w:p w:rsidR="00762886" w:rsidRPr="003067AB" w:rsidRDefault="00762886" w:rsidP="00762886">
      <w:pPr>
        <w:adjustRightInd w:val="0"/>
        <w:ind w:left="4678" w:right="-1"/>
        <w:contextualSpacing/>
        <w:jc w:val="both"/>
        <w:rPr>
          <w:bCs/>
          <w:sz w:val="28"/>
          <w:szCs w:val="28"/>
        </w:rPr>
      </w:pPr>
      <w:r w:rsidRPr="003067AB">
        <w:rPr>
          <w:bCs/>
          <w:sz w:val="28"/>
          <w:szCs w:val="28"/>
        </w:rPr>
        <w:t xml:space="preserve">от </w:t>
      </w:r>
      <w:r w:rsidR="00C94488">
        <w:rPr>
          <w:bCs/>
          <w:sz w:val="28"/>
          <w:szCs w:val="28"/>
        </w:rPr>
        <w:t xml:space="preserve">12.12.2022 </w:t>
      </w:r>
      <w:bookmarkStart w:id="0" w:name="_GoBack"/>
      <w:bookmarkEnd w:id="0"/>
      <w:r w:rsidRPr="003067AB">
        <w:rPr>
          <w:bCs/>
          <w:sz w:val="28"/>
          <w:szCs w:val="28"/>
        </w:rPr>
        <w:t>№</w:t>
      </w:r>
      <w:r w:rsidR="00C94488">
        <w:rPr>
          <w:bCs/>
          <w:sz w:val="28"/>
          <w:szCs w:val="28"/>
        </w:rPr>
        <w:t xml:space="preserve"> 376</w:t>
      </w:r>
    </w:p>
    <w:p w:rsidR="00762886" w:rsidRPr="003067AB" w:rsidRDefault="00762886" w:rsidP="00762886">
      <w:pPr>
        <w:jc w:val="both"/>
        <w:outlineLvl w:val="0"/>
        <w:rPr>
          <w:b/>
          <w:bCs/>
          <w:sz w:val="28"/>
          <w:szCs w:val="28"/>
        </w:rPr>
      </w:pPr>
    </w:p>
    <w:p w:rsidR="00912B1C" w:rsidRPr="00762886" w:rsidRDefault="00E022F4" w:rsidP="00B3226D">
      <w:pPr>
        <w:pStyle w:val="TableParagraph"/>
        <w:jc w:val="center"/>
        <w:rPr>
          <w:b/>
          <w:sz w:val="28"/>
          <w:szCs w:val="28"/>
        </w:rPr>
      </w:pPr>
      <w:r w:rsidRPr="00762886">
        <w:rPr>
          <w:b/>
          <w:sz w:val="28"/>
          <w:szCs w:val="28"/>
        </w:rPr>
        <w:t>Административный регламент предоставления</w:t>
      </w:r>
      <w:r w:rsidR="009A0EA6" w:rsidRPr="00762886">
        <w:rPr>
          <w:b/>
          <w:sz w:val="28"/>
          <w:szCs w:val="28"/>
        </w:rPr>
        <w:t xml:space="preserve"> </w:t>
      </w:r>
      <w:r w:rsidR="00290215" w:rsidRPr="00762886">
        <w:rPr>
          <w:b/>
          <w:sz w:val="28"/>
          <w:szCs w:val="28"/>
        </w:rPr>
        <w:t>муниципальной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услуги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«Отнесение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земель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или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земельных</w:t>
      </w:r>
      <w:r w:rsidR="00B3226D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участков в составе таких земель к определенной категории земель или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перевод земель и земельных участков в составе таких земель из одной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категории</w:t>
      </w:r>
      <w:r w:rsidR="009A0EA6" w:rsidRPr="00762886">
        <w:rPr>
          <w:b/>
          <w:sz w:val="28"/>
          <w:szCs w:val="28"/>
        </w:rPr>
        <w:t xml:space="preserve"> </w:t>
      </w:r>
      <w:r w:rsidRPr="00762886">
        <w:rPr>
          <w:b/>
          <w:sz w:val="28"/>
          <w:szCs w:val="28"/>
        </w:rPr>
        <w:t>в другую»</w:t>
      </w:r>
      <w:r w:rsidR="00922E94" w:rsidRPr="00762886">
        <w:rPr>
          <w:b/>
          <w:sz w:val="28"/>
          <w:szCs w:val="28"/>
        </w:rPr>
        <w:t xml:space="preserve"> 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B3226D" w:rsidP="00B3226D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  <w:lang w:val="en-US"/>
        </w:rPr>
        <w:t>I</w:t>
      </w:r>
      <w:r w:rsidRPr="00B3226D">
        <w:rPr>
          <w:b/>
          <w:sz w:val="28"/>
          <w:szCs w:val="28"/>
        </w:rPr>
        <w:t xml:space="preserve">. </w:t>
      </w:r>
      <w:r w:rsidR="00E022F4" w:rsidRPr="00B3226D">
        <w:rPr>
          <w:b/>
          <w:sz w:val="28"/>
          <w:szCs w:val="28"/>
        </w:rPr>
        <w:t>Общие</w:t>
      </w:r>
      <w:r w:rsidR="00922E94"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положения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Предмет</w:t>
      </w:r>
      <w:r w:rsidR="00922E9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регулирования</w:t>
      </w:r>
      <w:r w:rsidR="00922E9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Административного</w:t>
      </w:r>
      <w:r w:rsidR="00922E9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регламента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8E45F4" w:rsidRPr="00B3226D" w:rsidRDefault="00926088" w:rsidP="00B3226D">
      <w:pPr>
        <w:pStyle w:val="TableParagraph"/>
        <w:ind w:firstLine="720"/>
        <w:jc w:val="both"/>
        <w:rPr>
          <w:i/>
          <w:sz w:val="28"/>
          <w:szCs w:val="28"/>
        </w:rPr>
      </w:pPr>
      <w:proofErr w:type="gramStart"/>
      <w:r w:rsidRPr="00B3226D">
        <w:rPr>
          <w:sz w:val="28"/>
          <w:szCs w:val="28"/>
        </w:rPr>
        <w:t xml:space="preserve">1.1 </w:t>
      </w:r>
      <w:r w:rsidR="00E022F4" w:rsidRPr="00B3226D">
        <w:rPr>
          <w:sz w:val="28"/>
          <w:szCs w:val="28"/>
        </w:rPr>
        <w:t xml:space="preserve">Административный регламент предоставления </w:t>
      </w:r>
      <w:r w:rsidR="00290215" w:rsidRPr="00B3226D">
        <w:rPr>
          <w:spacing w:val="-1"/>
          <w:sz w:val="28"/>
          <w:szCs w:val="28"/>
        </w:rPr>
        <w:t xml:space="preserve">муниципальной </w:t>
      </w:r>
      <w:r w:rsidR="00E022F4" w:rsidRPr="00B3226D">
        <w:rPr>
          <w:spacing w:val="-1"/>
          <w:sz w:val="28"/>
          <w:szCs w:val="28"/>
        </w:rPr>
        <w:t xml:space="preserve">услуги «Отнесение земель или </w:t>
      </w:r>
      <w:r w:rsidR="00E022F4" w:rsidRPr="00B3226D">
        <w:rPr>
          <w:sz w:val="28"/>
          <w:szCs w:val="28"/>
        </w:rPr>
        <w:t>земельных участков в составе таких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определенной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категории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или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перевод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земельных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участков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 составе таких земель из одной категории в другую» разработан в целях повышения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 xml:space="preserve">качества и доступности предоставления </w:t>
      </w:r>
      <w:r w:rsidR="000623CA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услуги,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определяет стандарт, сроки и последовательность действий</w:t>
      </w:r>
      <w:r w:rsidR="004537A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(административных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процедур)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при осуществлении полномочий</w:t>
      </w:r>
      <w:r w:rsidR="00922E94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="008E45F4" w:rsidRPr="00B3226D">
        <w:rPr>
          <w:sz w:val="28"/>
          <w:szCs w:val="28"/>
        </w:rPr>
        <w:t xml:space="preserve"> отнесению земель </w:t>
      </w:r>
      <w:r w:rsidR="008E45F4" w:rsidRPr="00B3226D">
        <w:rPr>
          <w:spacing w:val="-1"/>
          <w:sz w:val="28"/>
          <w:szCs w:val="28"/>
        </w:rPr>
        <w:t xml:space="preserve">или </w:t>
      </w:r>
      <w:r w:rsidR="008E45F4" w:rsidRPr="00B3226D">
        <w:rPr>
          <w:sz w:val="28"/>
          <w:szCs w:val="28"/>
        </w:rPr>
        <w:t>земельных</w:t>
      </w:r>
      <w:proofErr w:type="gramEnd"/>
      <w:r w:rsidR="008E45F4" w:rsidRPr="00B3226D">
        <w:rPr>
          <w:sz w:val="28"/>
          <w:szCs w:val="28"/>
        </w:rPr>
        <w:t xml:space="preserve">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</w:t>
      </w:r>
      <w:r w:rsidR="004537A7" w:rsidRPr="00B3226D">
        <w:rPr>
          <w:sz w:val="28"/>
          <w:szCs w:val="28"/>
        </w:rPr>
        <w:t>ни</w:t>
      </w:r>
      <w:r w:rsidR="008E45F4" w:rsidRPr="00B3226D">
        <w:rPr>
          <w:sz w:val="28"/>
          <w:szCs w:val="28"/>
        </w:rPr>
        <w:t xml:space="preserve">ципальном образовании </w:t>
      </w:r>
      <w:r w:rsidR="00443DFE" w:rsidRPr="00B3226D">
        <w:rPr>
          <w:sz w:val="28"/>
          <w:szCs w:val="28"/>
        </w:rPr>
        <w:t>Вахрушевское городское</w:t>
      </w:r>
      <w:r w:rsidR="008E45F4" w:rsidRPr="00B3226D">
        <w:rPr>
          <w:sz w:val="28"/>
          <w:szCs w:val="28"/>
        </w:rPr>
        <w:t xml:space="preserve"> поселение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Круг</w:t>
      </w:r>
      <w:r w:rsidR="000D6DED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Заявителей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4537A7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1.2. </w:t>
      </w:r>
      <w:r w:rsidR="00E022F4" w:rsidRPr="00B3226D">
        <w:rPr>
          <w:sz w:val="28"/>
          <w:szCs w:val="28"/>
        </w:rPr>
        <w:t xml:space="preserve">Заявителями на получение </w:t>
      </w:r>
      <w:r w:rsidR="00290215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</w:t>
      </w:r>
      <w:r w:rsidR="00FC6539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являются физические лица, в том числе зарегистрированные в качестве</w:t>
      </w:r>
      <w:r w:rsidR="006514A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индивидуальных</w:t>
      </w:r>
      <w:r w:rsidR="006514A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предпринимателей,</w:t>
      </w:r>
      <w:r w:rsidR="006514A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ю</w:t>
      </w:r>
      <w:r w:rsidR="00FC6539" w:rsidRPr="00B3226D">
        <w:rPr>
          <w:sz w:val="28"/>
          <w:szCs w:val="28"/>
        </w:rPr>
        <w:t>р</w:t>
      </w:r>
      <w:r w:rsidR="00E022F4" w:rsidRPr="00B3226D">
        <w:rPr>
          <w:sz w:val="28"/>
          <w:szCs w:val="28"/>
        </w:rPr>
        <w:t>идические</w:t>
      </w:r>
      <w:r w:rsidR="006514A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лица.</w:t>
      </w:r>
      <w:r w:rsidR="0092608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 xml:space="preserve">(далее </w:t>
      </w:r>
      <w:proofErr w:type="gramStart"/>
      <w:r w:rsidR="00E022F4" w:rsidRPr="00B3226D">
        <w:rPr>
          <w:sz w:val="28"/>
          <w:szCs w:val="28"/>
        </w:rPr>
        <w:t>–З</w:t>
      </w:r>
      <w:proofErr w:type="gramEnd"/>
      <w:r w:rsidR="00E022F4" w:rsidRPr="00B3226D">
        <w:rPr>
          <w:sz w:val="28"/>
          <w:szCs w:val="28"/>
        </w:rPr>
        <w:t>аявитель).</w:t>
      </w:r>
    </w:p>
    <w:p w:rsidR="00290215" w:rsidRPr="00B3226D" w:rsidRDefault="004537A7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1.3.</w:t>
      </w:r>
      <w:r w:rsidR="00D258CD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>Интересы заявителей, указанных в пункте</w:t>
      </w:r>
      <w:r w:rsid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>1.2 настоящего Административного регламента, могут представлять лица, обладающие соответствующими полномочиями (далее–представитель).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Default="00E022F4" w:rsidP="00B3226D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Требования к порядку информирования о предоставлении</w:t>
      </w:r>
      <w:r w:rsidR="008760EF" w:rsidRPr="00B3226D">
        <w:rPr>
          <w:b/>
          <w:sz w:val="28"/>
          <w:szCs w:val="28"/>
        </w:rPr>
        <w:t xml:space="preserve"> </w:t>
      </w:r>
      <w:r w:rsidR="00290215" w:rsidRPr="00B3226D">
        <w:rPr>
          <w:b/>
          <w:sz w:val="28"/>
          <w:szCs w:val="28"/>
        </w:rPr>
        <w:t>муниципальной</w:t>
      </w:r>
      <w:r w:rsidR="008760EF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услуги</w:t>
      </w:r>
    </w:p>
    <w:p w:rsidR="00B3226D" w:rsidRPr="00B3226D" w:rsidRDefault="00B3226D" w:rsidP="00B3226D">
      <w:pPr>
        <w:pStyle w:val="TableParagraph"/>
        <w:jc w:val="center"/>
        <w:rPr>
          <w:b/>
          <w:sz w:val="28"/>
          <w:szCs w:val="28"/>
        </w:rPr>
      </w:pPr>
    </w:p>
    <w:p w:rsidR="00912B1C" w:rsidRPr="00B3226D" w:rsidRDefault="00D258CD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1.1  </w:t>
      </w:r>
      <w:r w:rsidR="00E022F4" w:rsidRPr="00B3226D">
        <w:rPr>
          <w:sz w:val="28"/>
          <w:szCs w:val="28"/>
        </w:rPr>
        <w:t>Информирование</w:t>
      </w:r>
      <w:r w:rsidR="008760EF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</w:t>
      </w:r>
      <w:r w:rsidR="008760EF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порядке</w:t>
      </w:r>
      <w:r w:rsidR="008760EF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предоставления</w:t>
      </w:r>
      <w:r w:rsidR="008760EF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>муниципальной</w:t>
      </w:r>
      <w:r w:rsidR="008760EF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 w:rsidR="008760EF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осуществляется: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непосредственно при личном приеме заявителя в </w:t>
      </w:r>
      <w:r w:rsidR="008760EF" w:rsidRPr="00B3226D">
        <w:rPr>
          <w:sz w:val="28"/>
          <w:szCs w:val="28"/>
        </w:rPr>
        <w:t xml:space="preserve">администрацию </w:t>
      </w:r>
      <w:r w:rsidR="005A4B49" w:rsidRPr="00B3226D">
        <w:rPr>
          <w:sz w:val="28"/>
          <w:szCs w:val="28"/>
        </w:rPr>
        <w:t>Вахрушевского городского</w:t>
      </w:r>
      <w:r w:rsidR="008760EF" w:rsidRPr="00B3226D">
        <w:rPr>
          <w:sz w:val="28"/>
          <w:szCs w:val="28"/>
        </w:rPr>
        <w:t xml:space="preserve"> поселения</w:t>
      </w:r>
      <w:r w:rsidR="00A16DB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(далее</w:t>
      </w:r>
      <w:r w:rsid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-У</w:t>
      </w:r>
      <w:proofErr w:type="gramEnd"/>
      <w:r w:rsidRPr="00B3226D">
        <w:rPr>
          <w:sz w:val="28"/>
          <w:szCs w:val="28"/>
        </w:rPr>
        <w:t>полномоченный орган) или многофункциональном центре предоставления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государственных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муниципальных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(далее–многофункциональный</w:t>
      </w:r>
      <w:r w:rsidR="00FC65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центр);</w:t>
      </w:r>
    </w:p>
    <w:p w:rsidR="00912B1C" w:rsidRPr="00B3226D" w:rsidRDefault="00290215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2) </w:t>
      </w:r>
      <w:r w:rsidR="00E022F4" w:rsidRPr="00B3226D">
        <w:rPr>
          <w:sz w:val="28"/>
          <w:szCs w:val="28"/>
        </w:rPr>
        <w:t>по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телефону</w:t>
      </w:r>
      <w:r w:rsidR="00816D73" w:rsidRPr="00B3226D">
        <w:rPr>
          <w:sz w:val="28"/>
          <w:szCs w:val="28"/>
        </w:rPr>
        <w:t xml:space="preserve">  в </w:t>
      </w:r>
      <w:r w:rsidR="00E022F4" w:rsidRPr="00B3226D">
        <w:rPr>
          <w:sz w:val="28"/>
          <w:szCs w:val="28"/>
        </w:rPr>
        <w:t>Уполномоченном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органе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или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многофункциональном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lastRenderedPageBreak/>
        <w:t>центре;</w:t>
      </w:r>
    </w:p>
    <w:p w:rsidR="00912B1C" w:rsidRPr="00B3226D" w:rsidRDefault="00290215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3) </w:t>
      </w:r>
      <w:r w:rsidR="00E022F4" w:rsidRPr="00B3226D">
        <w:rPr>
          <w:sz w:val="28"/>
          <w:szCs w:val="28"/>
        </w:rPr>
        <w:t>письменно,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том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числе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посредством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электронной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почты,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факсимильной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связи;</w:t>
      </w:r>
    </w:p>
    <w:p w:rsidR="00912B1C" w:rsidRPr="00B3226D" w:rsidRDefault="00290215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4) </w:t>
      </w:r>
      <w:r w:rsidR="00E022F4" w:rsidRPr="00B3226D">
        <w:rPr>
          <w:sz w:val="28"/>
          <w:szCs w:val="28"/>
        </w:rPr>
        <w:t>посредством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размещения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открытой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доступной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форме</w:t>
      </w:r>
      <w:r w:rsidR="00816D7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информации:</w:t>
      </w:r>
    </w:p>
    <w:p w:rsidR="00816D73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федеральной государственной информационной системе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«Единый портал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государственных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муниципальных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</w:t>
      </w:r>
      <w:r w:rsidR="00816D7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(функций)»</w:t>
      </w:r>
      <w:r w:rsidR="00816D73" w:rsidRPr="00B3226D">
        <w:rPr>
          <w:sz w:val="28"/>
          <w:szCs w:val="28"/>
        </w:rPr>
        <w:t xml:space="preserve"> </w:t>
      </w:r>
      <w:r w:rsidR="00816D73" w:rsidRPr="00B3226D">
        <w:rPr>
          <w:spacing w:val="-1"/>
          <w:sz w:val="28"/>
          <w:szCs w:val="28"/>
        </w:rPr>
        <w:t>(https://</w:t>
      </w:r>
      <w:hyperlink r:id="rId10">
        <w:r w:rsidR="00816D73" w:rsidRPr="00B3226D">
          <w:rPr>
            <w:spacing w:val="-1"/>
            <w:sz w:val="28"/>
            <w:szCs w:val="28"/>
          </w:rPr>
          <w:t>www.gosuslugi.ru/)</w:t>
        </w:r>
      </w:hyperlink>
      <w:r w:rsidR="00816D73" w:rsidRPr="00B3226D">
        <w:rPr>
          <w:sz w:val="28"/>
          <w:szCs w:val="28"/>
        </w:rPr>
        <w:t xml:space="preserve"> (далее–ЕПГУ); на официальном сайте Уполномоченного органа </w:t>
      </w:r>
      <w:r w:rsidR="004564C9" w:rsidRPr="00B3226D">
        <w:rPr>
          <w:sz w:val="28"/>
          <w:szCs w:val="28"/>
        </w:rPr>
        <w:t>http://adm-vahrushi.ru/</w:t>
      </w:r>
      <w:r w:rsidR="00816D73"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посредством размещения информации на информационных</w:t>
      </w:r>
      <w:r w:rsidR="00AD35B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стендах</w:t>
      </w:r>
      <w:r w:rsidR="006C1EE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</w:t>
      </w:r>
      <w:r w:rsidR="006C1EE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органа</w:t>
      </w:r>
      <w:r w:rsidR="006C1EE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6C1EE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многофункционального</w:t>
      </w:r>
      <w:r w:rsidR="006C1EE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центра.</w:t>
      </w:r>
    </w:p>
    <w:p w:rsidR="00C70332" w:rsidRPr="00B3226D" w:rsidRDefault="00B3226D" w:rsidP="00B3226D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022F4" w:rsidRPr="00B3226D">
        <w:rPr>
          <w:sz w:val="28"/>
          <w:szCs w:val="28"/>
        </w:rPr>
        <w:t>Информирование</w:t>
      </w:r>
      <w:r w:rsidR="00F535F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осуществляется</w:t>
      </w:r>
      <w:r w:rsidR="00F535F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="00F535F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вопросам,</w:t>
      </w:r>
      <w:r w:rsidR="00F535F3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касающимся: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способов</w:t>
      </w:r>
      <w:r w:rsidR="00F535F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подачи</w:t>
      </w:r>
      <w:r w:rsidR="00F535F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заявления</w:t>
      </w:r>
      <w:r w:rsidR="00F535F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F535F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290215" w:rsidRPr="00B3226D">
        <w:rPr>
          <w:sz w:val="28"/>
          <w:szCs w:val="28"/>
        </w:rPr>
        <w:t xml:space="preserve"> муниципальной</w:t>
      </w:r>
      <w:r w:rsidR="00121393" w:rsidRPr="00B3226D">
        <w:rPr>
          <w:sz w:val="28"/>
          <w:szCs w:val="28"/>
        </w:rPr>
        <w:t xml:space="preserve"> услуги;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адресов Уполномоченного органа и многофункциональных центров,</w:t>
      </w:r>
      <w:r w:rsidR="0012139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обращение в которые необходимо для предоставления </w:t>
      </w:r>
      <w:r w:rsidR="00290215" w:rsidRPr="00B3226D">
        <w:rPr>
          <w:sz w:val="28"/>
          <w:szCs w:val="28"/>
        </w:rPr>
        <w:t xml:space="preserve">муниципальной </w:t>
      </w:r>
      <w:r w:rsidRPr="00B3226D">
        <w:rPr>
          <w:sz w:val="28"/>
          <w:szCs w:val="28"/>
        </w:rPr>
        <w:t>услуги;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справочной информации о работе Уполномоченного органа</w:t>
      </w:r>
      <w:r w:rsidR="00FD3CD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(структурных</w:t>
      </w:r>
      <w:r w:rsidR="00FD3CD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подразделений</w:t>
      </w:r>
      <w:r w:rsidR="00FD3CD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 органа);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документов, необходимых для предоставления муници</w:t>
      </w:r>
      <w:r w:rsidR="00290215" w:rsidRPr="00B3226D">
        <w:rPr>
          <w:sz w:val="28"/>
          <w:szCs w:val="28"/>
        </w:rPr>
        <w:t>пальной</w:t>
      </w:r>
      <w:r w:rsidRPr="00B3226D">
        <w:rPr>
          <w:sz w:val="28"/>
          <w:szCs w:val="28"/>
        </w:rPr>
        <w:t xml:space="preserve"> услуги и услуг, которые являются необходимыми и</w:t>
      </w:r>
      <w:r w:rsidR="00255FB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обязательными</w:t>
      </w:r>
      <w:r w:rsidR="00255FB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для</w:t>
      </w:r>
      <w:r w:rsidR="00255FB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</w:t>
      </w:r>
      <w:r w:rsidR="00255FB2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 xml:space="preserve">муниципальной </w:t>
      </w:r>
      <w:r w:rsidRPr="00B3226D">
        <w:rPr>
          <w:sz w:val="28"/>
          <w:szCs w:val="28"/>
        </w:rPr>
        <w:t>услуги;</w:t>
      </w:r>
    </w:p>
    <w:p w:rsidR="003B36B0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порядка и сроков предоставления му</w:t>
      </w:r>
      <w:r w:rsidR="00290215" w:rsidRPr="00B3226D">
        <w:rPr>
          <w:sz w:val="28"/>
          <w:szCs w:val="28"/>
        </w:rPr>
        <w:t>ниципальной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услуги;</w:t>
      </w:r>
    </w:p>
    <w:p w:rsidR="00290215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порядка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получения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сведений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ходе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рассмотрения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заявления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290215" w:rsidRPr="00B3226D">
        <w:rPr>
          <w:sz w:val="28"/>
          <w:szCs w:val="28"/>
        </w:rPr>
        <w:t xml:space="preserve"> муниципальной услуги и о результатах  предоставления муниципальной услуги;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 вопросам предоставления услуг, которые являются необходимыми и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обязательными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для</w:t>
      </w:r>
      <w:r w:rsidR="003B36B0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</w:t>
      </w:r>
      <w:r w:rsidR="003B36B0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 xml:space="preserve">муниципальной </w:t>
      </w:r>
      <w:r w:rsidRPr="00B3226D">
        <w:rPr>
          <w:sz w:val="28"/>
          <w:szCs w:val="28"/>
        </w:rPr>
        <w:t>услуги;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порядка досудебног</w:t>
      </w:r>
      <w:proofErr w:type="gramStart"/>
      <w:r w:rsidRPr="00B3226D">
        <w:rPr>
          <w:sz w:val="28"/>
          <w:szCs w:val="28"/>
        </w:rPr>
        <w:t>о(</w:t>
      </w:r>
      <w:proofErr w:type="gramEnd"/>
      <w:r w:rsidRPr="00B3226D">
        <w:rPr>
          <w:sz w:val="28"/>
          <w:szCs w:val="28"/>
        </w:rPr>
        <w:t>внесудебного) обжалования действий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(бездействия)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должностных лиц, и принимаемых ими решений при предоставлении</w:t>
      </w:r>
      <w:r w:rsidR="0078061A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Получение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информации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</w:t>
      </w:r>
      <w:r w:rsidR="0078061A" w:rsidRPr="00B3226D">
        <w:rPr>
          <w:sz w:val="28"/>
          <w:szCs w:val="28"/>
        </w:rPr>
        <w:t xml:space="preserve"> </w:t>
      </w:r>
      <w:r w:rsidR="00B3226D">
        <w:rPr>
          <w:sz w:val="28"/>
          <w:szCs w:val="28"/>
        </w:rPr>
        <w:t xml:space="preserve">вопросам </w:t>
      </w:r>
      <w:r w:rsidRPr="00B3226D">
        <w:rPr>
          <w:sz w:val="28"/>
          <w:szCs w:val="28"/>
        </w:rPr>
        <w:t>предоставления муниципальной услуги и услуг, которые являются необходимыми и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обязательными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для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</w:t>
      </w:r>
      <w:r w:rsidR="0078061A" w:rsidRPr="00B3226D">
        <w:rPr>
          <w:sz w:val="28"/>
          <w:szCs w:val="28"/>
        </w:rPr>
        <w:t xml:space="preserve"> </w:t>
      </w:r>
      <w:r w:rsidR="00290215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осуществляется</w:t>
      </w:r>
      <w:r w:rsidR="0078061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бесплатно.</w:t>
      </w:r>
    </w:p>
    <w:p w:rsidR="00912B1C" w:rsidRPr="00B3226D" w:rsidRDefault="00B3226D" w:rsidP="00B3226D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022F4" w:rsidRPr="00B3226D">
        <w:rPr>
          <w:sz w:val="28"/>
          <w:szCs w:val="28"/>
        </w:rPr>
        <w:t>При устном обращении Заявителя (лично или по телефону) должностное</w:t>
      </w:r>
      <w:r w:rsidR="00A768E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лицо Уполномоченного органа, работник многофункционального центра,</w:t>
      </w:r>
      <w:r w:rsidR="00A768E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осуществляющий консультирование, подробно и в вежливой</w:t>
      </w:r>
      <w:r w:rsidR="0029021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(корректной) форме</w:t>
      </w:r>
      <w:r w:rsidR="00A768E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информирует</w:t>
      </w:r>
      <w:r w:rsidR="00A768E2" w:rsidRPr="00B3226D">
        <w:rPr>
          <w:sz w:val="28"/>
          <w:szCs w:val="28"/>
        </w:rPr>
        <w:t xml:space="preserve"> </w:t>
      </w:r>
      <w:proofErr w:type="gramStart"/>
      <w:r w:rsidR="00E022F4" w:rsidRPr="00B3226D">
        <w:rPr>
          <w:sz w:val="28"/>
          <w:szCs w:val="28"/>
        </w:rPr>
        <w:t>обратившихся</w:t>
      </w:r>
      <w:proofErr w:type="gramEnd"/>
      <w:r w:rsidR="00A768E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 интересующим</w:t>
      </w:r>
      <w:r w:rsidR="00A768E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вопросам.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Ответ на телефонный звонок должен начинаться с информации о</w:t>
      </w:r>
      <w:r w:rsidR="00A768E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="00A768E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(последнее</w:t>
      </w:r>
      <w:r w:rsidR="0029021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–</w:t>
      </w:r>
      <w:r w:rsidR="0029021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 наличии) и должности специалиста, принявшего телефонный</w:t>
      </w:r>
      <w:r w:rsidR="00A768E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звонок.</w:t>
      </w:r>
    </w:p>
    <w:p w:rsidR="00191D47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Если должностное лицо </w:t>
      </w:r>
      <w:r w:rsidR="00AD35B5" w:rsidRPr="00B3226D">
        <w:rPr>
          <w:sz w:val="28"/>
          <w:szCs w:val="28"/>
        </w:rPr>
        <w:t xml:space="preserve">Уполномоченного органа не может </w:t>
      </w:r>
      <w:r w:rsidRPr="00B3226D">
        <w:rPr>
          <w:sz w:val="28"/>
          <w:szCs w:val="28"/>
        </w:rPr>
        <w:t>самостоятельно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дать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ответ,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телефонный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звонок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должен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быть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переадресован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(переведен)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</w:t>
      </w:r>
      <w:r w:rsidR="007530D3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другое</w:t>
      </w:r>
      <w:r w:rsidR="00191D47" w:rsidRPr="00B3226D">
        <w:rPr>
          <w:sz w:val="28"/>
          <w:szCs w:val="28"/>
        </w:rPr>
        <w:t xml:space="preserve"> должностное лицо или же обратившемуся лицу должен </w:t>
      </w:r>
      <w:r w:rsidR="00191D47" w:rsidRPr="00B3226D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  <w:r w:rsidR="00B3226D">
        <w:rPr>
          <w:sz w:val="28"/>
          <w:szCs w:val="28"/>
        </w:rPr>
        <w:t>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Если подготовка ответа требует продолжительного времени, он предлагает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Заявителю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один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следующих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вариантов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дальнейших</w:t>
      </w:r>
      <w:r w:rsidR="002E7E9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действий:</w:t>
      </w:r>
    </w:p>
    <w:p w:rsidR="00191D47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изложить обращение в письменной форме;</w:t>
      </w:r>
      <w:r w:rsidR="00F1641C" w:rsidRPr="00B3226D">
        <w:rPr>
          <w:sz w:val="28"/>
          <w:szCs w:val="28"/>
        </w:rPr>
        <w:t xml:space="preserve"> 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назначить</w:t>
      </w:r>
      <w:r w:rsidR="00F1641C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другое</w:t>
      </w:r>
      <w:r w:rsidR="00F1641C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время</w:t>
      </w:r>
      <w:r w:rsidR="00F1641C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для</w:t>
      </w:r>
      <w:r w:rsidR="00F1641C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консультаций.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Должностное лицо Уполномоченного органа не вправе осуществлять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информирование, выходящее за рамки стандартных процедур и условий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 мун</w:t>
      </w:r>
      <w:r w:rsidR="00191D47" w:rsidRPr="00B3226D">
        <w:rPr>
          <w:sz w:val="28"/>
          <w:szCs w:val="28"/>
        </w:rPr>
        <w:t>иципальной</w:t>
      </w:r>
      <w:r w:rsidRPr="00B3226D">
        <w:rPr>
          <w:sz w:val="28"/>
          <w:szCs w:val="28"/>
        </w:rPr>
        <w:t xml:space="preserve"> услуги, и влияющее прямо или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косвенно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принимаемое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решение.</w:t>
      </w:r>
    </w:p>
    <w:p w:rsidR="00AD35B5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Продолжительность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информирования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телефону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не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должна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превышать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10</w:t>
      </w:r>
      <w:r w:rsidR="00AD35B5" w:rsidRPr="00B3226D">
        <w:rPr>
          <w:sz w:val="28"/>
          <w:szCs w:val="28"/>
        </w:rPr>
        <w:t xml:space="preserve"> минут.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Информирование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осуществляется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соответствии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графиком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приема</w:t>
      </w:r>
      <w:r w:rsidR="00257F1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граждан.</w:t>
      </w:r>
    </w:p>
    <w:p w:rsidR="00912B1C" w:rsidRPr="00B3226D" w:rsidRDefault="00B3226D" w:rsidP="00B3226D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022F4" w:rsidRPr="00B3226D">
        <w:rPr>
          <w:sz w:val="28"/>
          <w:szCs w:val="28"/>
        </w:rPr>
        <w:t>По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письменному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обращению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должностное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лицо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Уполномоченного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органа,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ответственный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предоставление</w:t>
      </w:r>
      <w:r w:rsidR="00257F17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услуги,</w:t>
      </w:r>
      <w:r w:rsidR="00257F1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подробно в письменной форме разъясняет заявителю сведения по вопросам,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указанным в пункте</w:t>
      </w:r>
      <w:r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1.5 настоящего Административного регламента в порядке,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установленном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Федеральным</w:t>
      </w:r>
      <w:r w:rsidR="00191D4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законом</w:t>
      </w:r>
      <w:r w:rsidR="00191D4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</w:t>
      </w:r>
      <w:r w:rsidR="00191D4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2 мая2006 г.№59-ФЗ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«О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порядке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рассмотрения обращений граждан Российской Федерации» (дале</w:t>
      </w:r>
      <w:proofErr w:type="gramStart"/>
      <w:r w:rsidR="00E022F4" w:rsidRPr="00B3226D">
        <w:rPr>
          <w:sz w:val="28"/>
          <w:szCs w:val="28"/>
        </w:rPr>
        <w:t>е–</w:t>
      </w:r>
      <w:proofErr w:type="gramEnd"/>
      <w:r w:rsidR="00E022F4" w:rsidRPr="00B3226D">
        <w:rPr>
          <w:sz w:val="28"/>
          <w:szCs w:val="28"/>
        </w:rPr>
        <w:t xml:space="preserve"> Федеральный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закон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№</w:t>
      </w:r>
      <w:r w:rsidR="00CF682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59-ФЗ).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 ЕПГУ размещаются сведения, предусмотренные Положением о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федеральной государственной информационной системе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«Федеральный реестр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государственных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муниципальных</w:t>
      </w:r>
      <w:r w:rsidR="0061554F" w:rsidRPr="00B3226D">
        <w:rPr>
          <w:sz w:val="28"/>
          <w:szCs w:val="28"/>
        </w:rPr>
        <w:t xml:space="preserve"> </w:t>
      </w:r>
      <w:r w:rsidR="00B3226D">
        <w:rPr>
          <w:sz w:val="28"/>
          <w:szCs w:val="28"/>
        </w:rPr>
        <w:t xml:space="preserve">услуг </w:t>
      </w:r>
      <w:r w:rsidRPr="00B3226D">
        <w:rPr>
          <w:sz w:val="28"/>
          <w:szCs w:val="28"/>
        </w:rPr>
        <w:t>(функций)</w:t>
      </w:r>
      <w:r w:rsidR="00191D47" w:rsidRPr="00B3226D">
        <w:rPr>
          <w:sz w:val="28"/>
          <w:szCs w:val="28"/>
        </w:rPr>
        <w:t xml:space="preserve">», </w:t>
      </w:r>
      <w:r w:rsidRPr="00B3226D">
        <w:rPr>
          <w:sz w:val="28"/>
          <w:szCs w:val="28"/>
        </w:rPr>
        <w:t>утвержденным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постановлением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Правительства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Российской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Федерации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24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октября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2011</w:t>
      </w:r>
      <w:r w:rsidR="0061554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года</w:t>
      </w:r>
      <w:r w:rsid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 861.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 xml:space="preserve">Доступ к информации о сроках и порядке предоставления </w:t>
      </w:r>
      <w:r w:rsidR="00191D47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 осуществляется без выполнения заявителем каких-либо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иного соглашения с правообладателем программного обеспечения,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предусматривающего взимание платы, регистрацию или авторизацию заявителя или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предоставление</w:t>
      </w:r>
      <w:r w:rsidR="00FC65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им персональных</w:t>
      </w:r>
      <w:r w:rsidR="001040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данных.</w:t>
      </w:r>
      <w:proofErr w:type="gramEnd"/>
    </w:p>
    <w:p w:rsidR="00912B1C" w:rsidRPr="00B3226D" w:rsidRDefault="00B3226D" w:rsidP="00B3226D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E022F4" w:rsidRPr="00B3226D">
        <w:rPr>
          <w:sz w:val="28"/>
          <w:szCs w:val="28"/>
        </w:rPr>
        <w:t>На официальном сайте Уполномоченного органа, на стендах в местах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предоставления</w:t>
      </w:r>
      <w:r w:rsidR="000B5E4E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 и услуг, которые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являются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необходимыми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обязательными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для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предоставления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муниципальной услуги, и в многофункциональном центре размещается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следующая</w:t>
      </w:r>
      <w:r w:rsidR="000B5E4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справочная информация: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 месте нахождения и графике работы Уполномоченного органа и их</w:t>
      </w:r>
      <w:r w:rsidR="00BF228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структурных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подразделений,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ответственных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предоставление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</w:t>
      </w:r>
      <w:r w:rsidR="00191D47" w:rsidRPr="00B3226D">
        <w:rPr>
          <w:sz w:val="28"/>
          <w:szCs w:val="28"/>
        </w:rPr>
        <w:t>пальной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услуги,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же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многофункциональных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центров;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справочные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телефоны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структурных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подразделений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органа,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ответственных за предоставление муниципа</w:t>
      </w:r>
      <w:r w:rsidR="00191D47" w:rsidRPr="00B3226D">
        <w:rPr>
          <w:sz w:val="28"/>
          <w:szCs w:val="28"/>
        </w:rPr>
        <w:t>льной</w:t>
      </w:r>
      <w:r w:rsidRPr="00B3226D">
        <w:rPr>
          <w:sz w:val="28"/>
          <w:szCs w:val="28"/>
        </w:rPr>
        <w:t xml:space="preserve"> услуги, в том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числе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номер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телефона-автоинформатора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(при</w:t>
      </w:r>
      <w:r w:rsidR="00FC65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наличии);</w:t>
      </w:r>
    </w:p>
    <w:p w:rsidR="00912B1C" w:rsidRPr="00B3226D" w:rsidRDefault="00E022F4" w:rsidP="00B3226D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адрес официального сайта, а также электронной почты </w:t>
      </w:r>
      <w:proofErr w:type="gramStart"/>
      <w:r w:rsidRPr="00B3226D">
        <w:rPr>
          <w:sz w:val="28"/>
          <w:szCs w:val="28"/>
        </w:rPr>
        <w:t>и(</w:t>
      </w:r>
      <w:proofErr w:type="gramEnd"/>
      <w:r w:rsidRPr="00B3226D">
        <w:rPr>
          <w:sz w:val="28"/>
          <w:szCs w:val="28"/>
        </w:rPr>
        <w:t>или) формы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lastRenderedPageBreak/>
        <w:t>обратной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связи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органа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сети</w:t>
      </w:r>
      <w:r w:rsidR="00CB569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«Интернет».</w:t>
      </w:r>
    </w:p>
    <w:p w:rsidR="00912B1C" w:rsidRPr="00B3226D" w:rsidRDefault="00222749" w:rsidP="0022274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E022F4" w:rsidRPr="00B3226D">
        <w:rPr>
          <w:sz w:val="28"/>
          <w:szCs w:val="28"/>
        </w:rPr>
        <w:t>В залах ожидания Уполномоченного органа размещаются нормативные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 xml:space="preserve">правовые акты, регулирующие порядок предоставления </w:t>
      </w:r>
      <w:r w:rsidR="00191D47" w:rsidRPr="00B3226D">
        <w:rPr>
          <w:sz w:val="28"/>
          <w:szCs w:val="28"/>
        </w:rPr>
        <w:t xml:space="preserve">муниципальной </w:t>
      </w:r>
      <w:r w:rsidR="00E022F4" w:rsidRPr="00B3226D">
        <w:rPr>
          <w:sz w:val="28"/>
          <w:szCs w:val="28"/>
        </w:rPr>
        <w:t>услуги, в том числе Административный регламент, которые по</w:t>
      </w:r>
      <w:r w:rsidR="00191D47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требованию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заявителя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предоставляются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ему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для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ознакомления.</w:t>
      </w:r>
    </w:p>
    <w:p w:rsidR="00912B1C" w:rsidRPr="00B3226D" w:rsidRDefault="00222749" w:rsidP="0022274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E022F4" w:rsidRPr="00B3226D">
        <w:rPr>
          <w:sz w:val="28"/>
          <w:szCs w:val="28"/>
        </w:rPr>
        <w:t xml:space="preserve">Размещение информации о порядке предоставления </w:t>
      </w:r>
      <w:r w:rsidR="00191D47" w:rsidRPr="00B3226D">
        <w:rPr>
          <w:sz w:val="28"/>
          <w:szCs w:val="28"/>
        </w:rPr>
        <w:t xml:space="preserve">муниципальной </w:t>
      </w:r>
      <w:r w:rsidR="00E022F4" w:rsidRPr="00B3226D">
        <w:rPr>
          <w:sz w:val="28"/>
          <w:szCs w:val="28"/>
        </w:rPr>
        <w:t>услуги на информационных стендах в помещении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 учетом требований к информированию, установленных Административным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регламентом.</w:t>
      </w:r>
    </w:p>
    <w:p w:rsidR="00912B1C" w:rsidRPr="00B3226D" w:rsidRDefault="00222749" w:rsidP="0022274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E022F4" w:rsidRPr="00B3226D">
        <w:rPr>
          <w:sz w:val="28"/>
          <w:szCs w:val="28"/>
        </w:rPr>
        <w:t>Информация о ходе рассмотрения заявления о предоставлении</w:t>
      </w:r>
      <w:r w:rsidR="004428B6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 и о результатах предоставления</w:t>
      </w:r>
      <w:r w:rsidR="004428B6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может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быть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получена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заявителем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(его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представителем) в личном кабинете на ЕПГУ, а также в соответствующем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лично,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телефону посредством</w:t>
      </w:r>
      <w:r w:rsidR="004428B6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электронной почты.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191D47" w:rsidRPr="00875CBD" w:rsidRDefault="00875CBD" w:rsidP="00222749">
      <w:pPr>
        <w:pStyle w:val="TableParagraph"/>
        <w:jc w:val="center"/>
        <w:rPr>
          <w:b/>
          <w:sz w:val="28"/>
          <w:szCs w:val="28"/>
        </w:rPr>
      </w:pPr>
      <w:r w:rsidRPr="00875CBD">
        <w:rPr>
          <w:b/>
          <w:sz w:val="28"/>
          <w:szCs w:val="28"/>
          <w:lang w:val="en-US"/>
        </w:rPr>
        <w:t>II</w:t>
      </w:r>
      <w:r w:rsidRPr="00875CBD">
        <w:rPr>
          <w:b/>
          <w:sz w:val="28"/>
          <w:szCs w:val="28"/>
        </w:rPr>
        <w:t xml:space="preserve">. </w:t>
      </w:r>
      <w:r w:rsidR="00E022F4" w:rsidRPr="00875CBD">
        <w:rPr>
          <w:b/>
          <w:sz w:val="28"/>
          <w:szCs w:val="28"/>
        </w:rPr>
        <w:t xml:space="preserve">Стандарт предоставления </w:t>
      </w:r>
      <w:r w:rsidR="00191D47" w:rsidRPr="00875CBD">
        <w:rPr>
          <w:b/>
          <w:sz w:val="28"/>
          <w:szCs w:val="28"/>
        </w:rPr>
        <w:t>муниципальной</w:t>
      </w:r>
      <w:r w:rsidR="00E022F4" w:rsidRPr="00875CBD">
        <w:rPr>
          <w:b/>
          <w:sz w:val="28"/>
          <w:szCs w:val="28"/>
        </w:rPr>
        <w:t xml:space="preserve"> услуги</w:t>
      </w:r>
    </w:p>
    <w:p w:rsidR="00875CBD" w:rsidRDefault="00875CBD" w:rsidP="00222749">
      <w:pPr>
        <w:pStyle w:val="TableParagraph"/>
        <w:jc w:val="center"/>
        <w:rPr>
          <w:sz w:val="28"/>
          <w:szCs w:val="28"/>
        </w:rPr>
      </w:pPr>
    </w:p>
    <w:p w:rsidR="00912B1C" w:rsidRPr="00875CBD" w:rsidRDefault="00875CBD" w:rsidP="00222749">
      <w:pPr>
        <w:pStyle w:val="TableParagraph"/>
        <w:jc w:val="center"/>
        <w:rPr>
          <w:b/>
          <w:sz w:val="28"/>
          <w:szCs w:val="28"/>
        </w:rPr>
      </w:pPr>
      <w:r w:rsidRPr="00875CBD">
        <w:rPr>
          <w:b/>
          <w:sz w:val="28"/>
          <w:szCs w:val="28"/>
        </w:rPr>
        <w:t xml:space="preserve"> </w:t>
      </w:r>
      <w:r w:rsidR="00E022F4" w:rsidRPr="00875CBD">
        <w:rPr>
          <w:b/>
          <w:sz w:val="28"/>
          <w:szCs w:val="28"/>
        </w:rPr>
        <w:t>Наименование</w:t>
      </w:r>
      <w:r w:rsidR="002B1CCC" w:rsidRPr="00875CBD">
        <w:rPr>
          <w:b/>
          <w:sz w:val="28"/>
          <w:szCs w:val="28"/>
        </w:rPr>
        <w:t xml:space="preserve"> </w:t>
      </w:r>
      <w:r w:rsidR="00191D47" w:rsidRPr="00875CBD">
        <w:rPr>
          <w:b/>
          <w:sz w:val="28"/>
          <w:szCs w:val="28"/>
        </w:rPr>
        <w:t xml:space="preserve">муниципальной </w:t>
      </w:r>
      <w:r w:rsidR="00E022F4" w:rsidRPr="00875CBD">
        <w:rPr>
          <w:b/>
          <w:sz w:val="28"/>
          <w:szCs w:val="28"/>
        </w:rPr>
        <w:t>услуги</w:t>
      </w:r>
      <w:r w:rsidRPr="00875CBD">
        <w:rPr>
          <w:b/>
          <w:sz w:val="28"/>
          <w:szCs w:val="28"/>
        </w:rPr>
        <w:t xml:space="preserve"> </w:t>
      </w:r>
    </w:p>
    <w:p w:rsidR="00875CBD" w:rsidRPr="00B3226D" w:rsidRDefault="00875CBD" w:rsidP="00222749">
      <w:pPr>
        <w:pStyle w:val="TableParagraph"/>
        <w:jc w:val="center"/>
        <w:rPr>
          <w:sz w:val="28"/>
          <w:szCs w:val="28"/>
        </w:rPr>
      </w:pPr>
    </w:p>
    <w:p w:rsidR="00912B1C" w:rsidRPr="00B3226D" w:rsidRDefault="00EB0F65" w:rsidP="00875CBD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1D47" w:rsidRPr="00B3226D">
        <w:rPr>
          <w:sz w:val="28"/>
          <w:szCs w:val="28"/>
        </w:rPr>
        <w:t>Муниципальная услуга</w:t>
      </w:r>
      <w:r w:rsidR="001A0BD0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«Отнесение земель или</w:t>
      </w:r>
      <w:r w:rsidR="002B1CCC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земельных участков в составе таких земель к определенной категории земель или</w:t>
      </w:r>
      <w:r w:rsidR="002B1CCC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перевод земель и земельных участков в составе таких земель из одной категории в</w:t>
      </w:r>
      <w:r w:rsidR="002B1CCC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другую»</w:t>
      </w:r>
      <w:r>
        <w:rPr>
          <w:sz w:val="28"/>
          <w:szCs w:val="28"/>
        </w:rPr>
        <w:t>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EB0F65" w:rsidRDefault="00E022F4" w:rsidP="00EB0F65">
      <w:pPr>
        <w:pStyle w:val="TableParagraph"/>
        <w:jc w:val="center"/>
        <w:rPr>
          <w:b/>
          <w:sz w:val="28"/>
          <w:szCs w:val="28"/>
        </w:rPr>
      </w:pPr>
      <w:r w:rsidRPr="00EB0F65">
        <w:rPr>
          <w:b/>
          <w:sz w:val="28"/>
          <w:szCs w:val="28"/>
        </w:rPr>
        <w:t>Наименование органа государственной власти, органа местного</w:t>
      </w:r>
      <w:r w:rsidR="00FC6539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самоуправления</w:t>
      </w:r>
      <w:r w:rsidR="00F071E1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(организации),</w:t>
      </w:r>
      <w:r w:rsidR="00F071E1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предоставляющего</w:t>
      </w:r>
      <w:r w:rsidR="00F071E1" w:rsidRPr="00EB0F65">
        <w:rPr>
          <w:b/>
          <w:sz w:val="28"/>
          <w:szCs w:val="28"/>
        </w:rPr>
        <w:t xml:space="preserve"> </w:t>
      </w:r>
      <w:r w:rsidR="00191D47" w:rsidRPr="00EB0F65">
        <w:rPr>
          <w:b/>
          <w:sz w:val="28"/>
          <w:szCs w:val="28"/>
        </w:rPr>
        <w:t>муниципальную</w:t>
      </w:r>
      <w:r w:rsidR="00F071E1" w:rsidRPr="00EB0F65">
        <w:rPr>
          <w:b/>
          <w:sz w:val="28"/>
          <w:szCs w:val="28"/>
        </w:rPr>
        <w:t xml:space="preserve"> услугу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1D47" w:rsidRPr="00B3226D">
        <w:rPr>
          <w:sz w:val="28"/>
          <w:szCs w:val="28"/>
        </w:rPr>
        <w:t>Муниципальная</w:t>
      </w:r>
      <w:r w:rsidR="00E022F4" w:rsidRPr="00B3226D">
        <w:rPr>
          <w:sz w:val="28"/>
          <w:szCs w:val="28"/>
        </w:rPr>
        <w:t xml:space="preserve"> услуга предоставляется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Уполномоченным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органом</w:t>
      </w:r>
      <w:r w:rsidR="00F071E1" w:rsidRPr="00B3226D">
        <w:rPr>
          <w:sz w:val="28"/>
          <w:szCs w:val="28"/>
        </w:rPr>
        <w:t xml:space="preserve"> - администрацией </w:t>
      </w:r>
      <w:r w:rsidR="002F12B7" w:rsidRPr="00B3226D">
        <w:rPr>
          <w:sz w:val="28"/>
          <w:szCs w:val="28"/>
        </w:rPr>
        <w:t>Вахрушевского городского</w:t>
      </w:r>
      <w:r w:rsidR="00F071E1" w:rsidRPr="00B3226D">
        <w:rPr>
          <w:sz w:val="28"/>
          <w:szCs w:val="28"/>
        </w:rPr>
        <w:t xml:space="preserve"> поселения Слободского района Кировской области.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022F4" w:rsidRPr="00B3226D">
        <w:rPr>
          <w:sz w:val="28"/>
          <w:szCs w:val="28"/>
        </w:rPr>
        <w:t>В предоставлении государственной услуги принимают участие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Уполномоченные органы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(многофункциональные центры при наличии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соответствующего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соглашения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взаимодействии),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взаимодействуют</w:t>
      </w:r>
      <w:r w:rsidR="00F071E1" w:rsidRPr="00B3226D">
        <w:rPr>
          <w:sz w:val="28"/>
          <w:szCs w:val="28"/>
        </w:rPr>
        <w:t xml:space="preserve"> </w:t>
      </w:r>
      <w:proofErr w:type="gramStart"/>
      <w:r w:rsidR="00E022F4" w:rsidRPr="00B3226D">
        <w:rPr>
          <w:sz w:val="28"/>
          <w:szCs w:val="28"/>
        </w:rPr>
        <w:t>с</w:t>
      </w:r>
      <w:proofErr w:type="gramEnd"/>
      <w:r w:rsidR="00E022F4" w:rsidRPr="00B3226D">
        <w:rPr>
          <w:sz w:val="28"/>
          <w:szCs w:val="28"/>
        </w:rPr>
        <w:t>: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2F4" w:rsidRPr="00B3226D">
        <w:rPr>
          <w:sz w:val="28"/>
          <w:szCs w:val="28"/>
        </w:rPr>
        <w:t>Федеральной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налоговой</w:t>
      </w:r>
      <w:r w:rsidR="00F071E1" w:rsidRPr="00B3226D">
        <w:rPr>
          <w:sz w:val="28"/>
          <w:szCs w:val="28"/>
        </w:rPr>
        <w:t xml:space="preserve"> </w:t>
      </w:r>
      <w:r w:rsidR="007A140D" w:rsidRPr="00B3226D">
        <w:rPr>
          <w:sz w:val="28"/>
          <w:szCs w:val="28"/>
        </w:rPr>
        <w:t>службой</w:t>
      </w:r>
      <w:r w:rsidR="00F071E1" w:rsidRPr="00B3226D">
        <w:rPr>
          <w:sz w:val="28"/>
          <w:szCs w:val="28"/>
        </w:rPr>
        <w:t xml:space="preserve"> </w:t>
      </w:r>
      <w:r w:rsidR="007A140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России;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2F4" w:rsidRPr="00B3226D">
        <w:rPr>
          <w:sz w:val="28"/>
          <w:szCs w:val="28"/>
        </w:rPr>
        <w:t>Федеральной</w:t>
      </w:r>
      <w:r w:rsidR="00F071E1" w:rsidRPr="00B3226D">
        <w:rPr>
          <w:sz w:val="28"/>
          <w:szCs w:val="28"/>
        </w:rPr>
        <w:t xml:space="preserve"> </w:t>
      </w:r>
      <w:r w:rsidR="007A140D" w:rsidRPr="00B3226D">
        <w:rPr>
          <w:sz w:val="28"/>
          <w:szCs w:val="28"/>
        </w:rPr>
        <w:t>службой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государственной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регистрации,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кадастра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</w:t>
      </w:r>
      <w:r w:rsidR="00F071E1" w:rsidRPr="00B3226D">
        <w:rPr>
          <w:sz w:val="28"/>
          <w:szCs w:val="28"/>
        </w:rPr>
        <w:t xml:space="preserve">  </w:t>
      </w:r>
      <w:r w:rsidR="00E022F4" w:rsidRPr="00B3226D">
        <w:rPr>
          <w:sz w:val="28"/>
          <w:szCs w:val="28"/>
        </w:rPr>
        <w:t>картографии;</w:t>
      </w:r>
      <w:r w:rsidR="001A0BD0" w:rsidRPr="00B3226D">
        <w:rPr>
          <w:sz w:val="28"/>
          <w:szCs w:val="28"/>
        </w:rPr>
        <w:t xml:space="preserve">  </w:t>
      </w:r>
      <w:r w:rsidR="00E022F4" w:rsidRPr="00B3226D">
        <w:rPr>
          <w:sz w:val="28"/>
          <w:szCs w:val="28"/>
        </w:rPr>
        <w:t>органами,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уполномоченными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на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проведение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государственной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экологической</w:t>
      </w:r>
      <w:r w:rsidR="00F071E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экспертизы.</w:t>
      </w:r>
    </w:p>
    <w:p w:rsidR="00912B1C" w:rsidRPr="00B3226D" w:rsidRDefault="00E022F4" w:rsidP="00EB0F65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C2115A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действий, в том числе согласований, необходимых для получения муници</w:t>
      </w:r>
      <w:r w:rsidR="00191D47" w:rsidRPr="00B3226D">
        <w:rPr>
          <w:sz w:val="28"/>
          <w:szCs w:val="28"/>
        </w:rPr>
        <w:t>пальной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связанных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обращением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иные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государственные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органы</w:t>
      </w:r>
      <w:r w:rsidR="00875CBD">
        <w:rPr>
          <w:sz w:val="28"/>
          <w:szCs w:val="28"/>
        </w:rPr>
        <w:t xml:space="preserve"> </w:t>
      </w:r>
      <w:r w:rsidR="00C2115A" w:rsidRPr="00B3226D">
        <w:rPr>
          <w:sz w:val="28"/>
          <w:szCs w:val="28"/>
        </w:rPr>
        <w:t xml:space="preserve">и </w:t>
      </w:r>
      <w:r w:rsidRPr="00B3226D">
        <w:rPr>
          <w:sz w:val="28"/>
          <w:szCs w:val="28"/>
        </w:rPr>
        <w:t>организации,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исключением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получения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услуг,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включенных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перечень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услуг,</w:t>
      </w:r>
      <w:r w:rsidR="00C2115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которые </w:t>
      </w:r>
      <w:r w:rsidRPr="00B3226D">
        <w:rPr>
          <w:sz w:val="28"/>
          <w:szCs w:val="28"/>
        </w:rPr>
        <w:lastRenderedPageBreak/>
        <w:t>являются необходимыми и обязательными для предоставления</w:t>
      </w:r>
      <w:r w:rsidR="00C2115A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191D47" w:rsidRPr="00B3226D" w:rsidRDefault="00E022F4" w:rsidP="00875CBD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Описание</w:t>
      </w:r>
      <w:r w:rsidR="00D6527C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результата</w:t>
      </w:r>
      <w:r w:rsidR="00D6527C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предоставления</w:t>
      </w:r>
      <w:r w:rsidR="00D6527C" w:rsidRPr="00B3226D">
        <w:rPr>
          <w:b/>
          <w:sz w:val="28"/>
          <w:szCs w:val="28"/>
        </w:rPr>
        <w:t xml:space="preserve"> </w:t>
      </w:r>
      <w:r w:rsidR="00191D47" w:rsidRPr="00B3226D">
        <w:rPr>
          <w:b/>
          <w:sz w:val="28"/>
          <w:szCs w:val="28"/>
        </w:rPr>
        <w:t>муниципальной  услуги</w:t>
      </w:r>
    </w:p>
    <w:p w:rsidR="00191D47" w:rsidRPr="00B3226D" w:rsidRDefault="00191D47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022F4" w:rsidRPr="00B3226D">
        <w:rPr>
          <w:sz w:val="28"/>
          <w:szCs w:val="28"/>
        </w:rPr>
        <w:t>Результатом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предоставления</w:t>
      </w:r>
      <w:r w:rsidR="008C0475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муниципальной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является: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E022F4" w:rsidRPr="00B3226D">
        <w:rPr>
          <w:sz w:val="28"/>
          <w:szCs w:val="28"/>
        </w:rPr>
        <w:t>В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случае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обращения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заявлением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отнесении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</w:t>
      </w:r>
      <w:r w:rsidR="00191D47" w:rsidRPr="00B3226D">
        <w:rPr>
          <w:sz w:val="28"/>
          <w:szCs w:val="28"/>
        </w:rPr>
        <w:t>ых</w:t>
      </w:r>
      <w:r w:rsidR="001252C1" w:rsidRPr="00B3226D">
        <w:rPr>
          <w:sz w:val="28"/>
          <w:szCs w:val="28"/>
        </w:rPr>
        <w:t xml:space="preserve"> </w:t>
      </w:r>
      <w:r w:rsidR="000C7678" w:rsidRPr="00B3226D">
        <w:rPr>
          <w:sz w:val="28"/>
          <w:szCs w:val="28"/>
        </w:rPr>
        <w:t>участков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определенной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категории</w:t>
      </w:r>
      <w:r w:rsidR="008C0475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земель:</w:t>
      </w:r>
    </w:p>
    <w:p w:rsidR="00912B1C" w:rsidRPr="00B3226D" w:rsidRDefault="00E022F4" w:rsidP="00EB0F65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="008C047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Решение</w:t>
      </w:r>
      <w:r w:rsidR="008C047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</w:t>
      </w:r>
      <w:r w:rsidR="008C047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органа</w:t>
      </w:r>
      <w:r w:rsidRPr="00B3226D">
        <w:rPr>
          <w:sz w:val="28"/>
          <w:szCs w:val="28"/>
        </w:rPr>
        <w:tab/>
        <w:t>об</w:t>
      </w:r>
      <w:r w:rsidR="008C0475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отнесении</w:t>
      </w:r>
      <w:r w:rsidR="008C0475" w:rsidRPr="00B3226D">
        <w:rPr>
          <w:sz w:val="28"/>
          <w:szCs w:val="28"/>
        </w:rPr>
        <w:t xml:space="preserve"> </w:t>
      </w:r>
      <w:r w:rsidR="006024A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</w:t>
      </w:r>
      <w:r w:rsidR="006024AD" w:rsidRPr="00B3226D">
        <w:rPr>
          <w:sz w:val="28"/>
          <w:szCs w:val="28"/>
        </w:rPr>
        <w:t xml:space="preserve">ых </w:t>
      </w:r>
      <w:r w:rsidRPr="00B3226D">
        <w:rPr>
          <w:sz w:val="28"/>
          <w:szCs w:val="28"/>
        </w:rPr>
        <w:t>участков к</w:t>
      </w:r>
      <w:r w:rsidR="006024AD" w:rsidRPr="00B3226D">
        <w:rPr>
          <w:sz w:val="28"/>
          <w:szCs w:val="28"/>
        </w:rPr>
        <w:t xml:space="preserve"> </w:t>
      </w:r>
      <w:r w:rsidRPr="00B3226D">
        <w:rPr>
          <w:spacing w:val="-1"/>
          <w:sz w:val="28"/>
          <w:szCs w:val="28"/>
        </w:rPr>
        <w:t xml:space="preserve">определенной категории земель по форме, согласно </w:t>
      </w:r>
      <w:r w:rsidRPr="00B3226D">
        <w:rPr>
          <w:sz w:val="28"/>
          <w:szCs w:val="28"/>
        </w:rPr>
        <w:t>приложению № 5 к настоящему</w:t>
      </w:r>
      <w:r w:rsidR="006024A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Административному</w:t>
      </w:r>
      <w:r w:rsidR="006024A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регламенту;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2F4" w:rsidRPr="00B3226D">
        <w:rPr>
          <w:sz w:val="28"/>
          <w:szCs w:val="28"/>
        </w:rPr>
        <w:t>Решение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уполномоченного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органа</w:t>
      </w:r>
      <w:r w:rsidR="00E022F4" w:rsidRPr="00B3226D">
        <w:rPr>
          <w:sz w:val="28"/>
          <w:szCs w:val="28"/>
        </w:rPr>
        <w:tab/>
        <w:t>об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отказе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предоставлении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форме,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согласно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приложению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№7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настоящему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Административному</w:t>
      </w:r>
      <w:r w:rsidR="006024A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регламенту.</w:t>
      </w:r>
    </w:p>
    <w:p w:rsidR="00912B1C" w:rsidRPr="00B3226D" w:rsidRDefault="00EB0F65" w:rsidP="00EB0F65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E022F4" w:rsidRPr="00B3226D">
        <w:rPr>
          <w:sz w:val="28"/>
          <w:szCs w:val="28"/>
        </w:rPr>
        <w:t>В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случае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обращения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заявлением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переводе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</w:t>
      </w:r>
      <w:r w:rsidR="000C7678" w:rsidRPr="00B3226D">
        <w:rPr>
          <w:sz w:val="28"/>
          <w:szCs w:val="28"/>
        </w:rPr>
        <w:t>ых</w:t>
      </w:r>
      <w:r w:rsidR="001252C1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</w:t>
      </w:r>
      <w:r w:rsidR="000C7678" w:rsidRPr="00B3226D">
        <w:rPr>
          <w:sz w:val="28"/>
          <w:szCs w:val="28"/>
        </w:rPr>
        <w:t xml:space="preserve">ов </w:t>
      </w:r>
      <w:r w:rsidR="00E022F4" w:rsidRPr="00B3226D">
        <w:rPr>
          <w:sz w:val="28"/>
          <w:szCs w:val="28"/>
        </w:rPr>
        <w:t>из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одной</w:t>
      </w:r>
      <w:r w:rsidR="000C7678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категории в другую:</w:t>
      </w:r>
    </w:p>
    <w:p w:rsidR="00912B1C" w:rsidRPr="00B3226D" w:rsidRDefault="00E022F4" w:rsidP="00EB0F65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="00191D4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Решение уполномоченного органа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 переводе земельн</w:t>
      </w:r>
      <w:r w:rsidR="00263C7C" w:rsidRPr="00B3226D">
        <w:rPr>
          <w:sz w:val="28"/>
          <w:szCs w:val="28"/>
        </w:rPr>
        <w:t>ых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</w:t>
      </w:r>
      <w:r w:rsidR="00263C7C" w:rsidRPr="00B3226D">
        <w:rPr>
          <w:sz w:val="28"/>
          <w:szCs w:val="28"/>
        </w:rPr>
        <w:t xml:space="preserve">ов </w:t>
      </w:r>
      <w:r w:rsidRPr="00B3226D">
        <w:rPr>
          <w:sz w:val="28"/>
          <w:szCs w:val="28"/>
        </w:rPr>
        <w:t>из одной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0C7678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 xml:space="preserve">другую </w:t>
      </w:r>
      <w:r w:rsidRPr="00B3226D">
        <w:rPr>
          <w:sz w:val="28"/>
          <w:szCs w:val="28"/>
        </w:rPr>
        <w:t>по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форме,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согласно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приложению</w:t>
      </w:r>
      <w:r w:rsidR="000C7678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>№</w:t>
      </w:r>
      <w:r w:rsidR="001252C1" w:rsidRPr="00B3226D">
        <w:rPr>
          <w:sz w:val="28"/>
          <w:szCs w:val="28"/>
        </w:rPr>
        <w:t xml:space="preserve"> </w:t>
      </w:r>
      <w:r w:rsidR="00191D47" w:rsidRPr="00B3226D">
        <w:rPr>
          <w:sz w:val="28"/>
          <w:szCs w:val="28"/>
        </w:rPr>
        <w:t xml:space="preserve">6 </w:t>
      </w:r>
      <w:r w:rsidRPr="00B3226D">
        <w:rPr>
          <w:sz w:val="28"/>
          <w:szCs w:val="28"/>
        </w:rPr>
        <w:t>к настоящему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Административному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регламенту;</w:t>
      </w:r>
    </w:p>
    <w:p w:rsidR="00912B1C" w:rsidRPr="00B3226D" w:rsidRDefault="00E022F4" w:rsidP="00EB0F65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Решение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уполномоченного</w:t>
      </w:r>
      <w:r w:rsidR="000C7678" w:rsidRPr="00B3226D">
        <w:rPr>
          <w:sz w:val="28"/>
          <w:szCs w:val="28"/>
        </w:rPr>
        <w:t xml:space="preserve"> </w:t>
      </w:r>
      <w:r w:rsidR="00EB0F65">
        <w:rPr>
          <w:sz w:val="28"/>
          <w:szCs w:val="28"/>
        </w:rPr>
        <w:t xml:space="preserve">органа </w:t>
      </w:r>
      <w:r w:rsidRPr="00B3226D">
        <w:rPr>
          <w:sz w:val="28"/>
          <w:szCs w:val="28"/>
        </w:rPr>
        <w:t>об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отказе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0C7678" w:rsidRPr="00B3226D">
        <w:rPr>
          <w:sz w:val="28"/>
          <w:szCs w:val="28"/>
        </w:rPr>
        <w:t xml:space="preserve"> </w:t>
      </w:r>
      <w:r w:rsidR="00EB0F65">
        <w:rPr>
          <w:sz w:val="28"/>
          <w:szCs w:val="28"/>
        </w:rPr>
        <w:t xml:space="preserve">предоставлении </w:t>
      </w:r>
      <w:r w:rsidRPr="00B3226D">
        <w:rPr>
          <w:sz w:val="28"/>
          <w:szCs w:val="28"/>
        </w:rPr>
        <w:t>услуги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форме,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согласно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приложению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№7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настоящему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Административному</w:t>
      </w:r>
      <w:r w:rsidR="000C767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регламенту.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EB0F65">
      <w:pPr>
        <w:pStyle w:val="TableParagraph"/>
        <w:jc w:val="center"/>
        <w:rPr>
          <w:b/>
          <w:sz w:val="28"/>
          <w:szCs w:val="28"/>
        </w:rPr>
      </w:pPr>
      <w:r w:rsidRPr="00EB0F65">
        <w:rPr>
          <w:b/>
          <w:sz w:val="28"/>
          <w:szCs w:val="28"/>
        </w:rPr>
        <w:t xml:space="preserve">Срок предоставления </w:t>
      </w:r>
      <w:r w:rsidR="00191D47" w:rsidRPr="00EB0F65">
        <w:rPr>
          <w:b/>
          <w:sz w:val="28"/>
          <w:szCs w:val="28"/>
        </w:rPr>
        <w:t>муниципальной</w:t>
      </w:r>
      <w:r w:rsidRPr="00EB0F65">
        <w:rPr>
          <w:b/>
          <w:sz w:val="28"/>
          <w:szCs w:val="28"/>
        </w:rPr>
        <w:t xml:space="preserve"> услуги, в том</w:t>
      </w:r>
      <w:r w:rsidR="00E43D90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числе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с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учетом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необходимости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обращения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в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организации,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участвующие</w:t>
      </w:r>
      <w:r w:rsidR="002F550B" w:rsidRPr="00EB0F65">
        <w:rPr>
          <w:b/>
          <w:sz w:val="28"/>
          <w:szCs w:val="28"/>
        </w:rPr>
        <w:t xml:space="preserve"> </w:t>
      </w:r>
      <w:r w:rsidRPr="00EB0F65">
        <w:rPr>
          <w:b/>
          <w:sz w:val="28"/>
          <w:szCs w:val="28"/>
        </w:rPr>
        <w:t>в</w:t>
      </w:r>
      <w:r w:rsidR="00EB0F65" w:rsidRPr="00EB0F65">
        <w:rPr>
          <w:b/>
          <w:sz w:val="28"/>
          <w:szCs w:val="28"/>
        </w:rPr>
        <w:t xml:space="preserve"> </w:t>
      </w:r>
      <w:r w:rsidR="00EB0F65">
        <w:rPr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предоставлении муници</w:t>
      </w:r>
      <w:r w:rsidR="00191D47" w:rsidRPr="00B3226D">
        <w:rPr>
          <w:b/>
          <w:sz w:val="28"/>
          <w:szCs w:val="28"/>
        </w:rPr>
        <w:t>пальной</w:t>
      </w:r>
      <w:r w:rsidRPr="00B3226D">
        <w:rPr>
          <w:b/>
          <w:sz w:val="28"/>
          <w:szCs w:val="28"/>
        </w:rPr>
        <w:t xml:space="preserve"> услуги, срок</w:t>
      </w:r>
      <w:r w:rsidR="002F550B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 xml:space="preserve">приостановления предоставления </w:t>
      </w:r>
      <w:r w:rsidR="00191D47" w:rsidRPr="00B3226D">
        <w:rPr>
          <w:b/>
          <w:sz w:val="28"/>
          <w:szCs w:val="28"/>
        </w:rPr>
        <w:t>муниципальной</w:t>
      </w:r>
      <w:r w:rsidRPr="00B3226D">
        <w:rPr>
          <w:b/>
          <w:sz w:val="28"/>
          <w:szCs w:val="28"/>
        </w:rPr>
        <w:t xml:space="preserve"> услуги,</w:t>
      </w:r>
      <w:r w:rsidR="002F550B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срок выдачи (направления) документов, являющихся результатом</w:t>
      </w:r>
      <w:r w:rsidR="002F550B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предоставления</w:t>
      </w:r>
      <w:r w:rsidR="002F550B" w:rsidRPr="00B3226D">
        <w:rPr>
          <w:b/>
          <w:sz w:val="28"/>
          <w:szCs w:val="28"/>
        </w:rPr>
        <w:t xml:space="preserve"> </w:t>
      </w:r>
      <w:r w:rsidR="009F4D3E" w:rsidRPr="00B3226D">
        <w:rPr>
          <w:b/>
          <w:sz w:val="28"/>
          <w:szCs w:val="28"/>
        </w:rPr>
        <w:t>муниципальной</w:t>
      </w:r>
      <w:r w:rsidR="002F550B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услуги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022F4" w:rsidRPr="00B3226D">
        <w:rPr>
          <w:sz w:val="28"/>
          <w:szCs w:val="28"/>
        </w:rPr>
        <w:t>Срок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предоставления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муниципаль</w:t>
      </w:r>
      <w:r w:rsidR="00191D47" w:rsidRPr="00B3226D">
        <w:rPr>
          <w:sz w:val="28"/>
          <w:szCs w:val="28"/>
        </w:rPr>
        <w:t>ной</w:t>
      </w:r>
      <w:r w:rsidR="00E022F4" w:rsidRPr="00B3226D">
        <w:rPr>
          <w:sz w:val="28"/>
          <w:szCs w:val="28"/>
        </w:rPr>
        <w:t xml:space="preserve"> услуги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определяется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соответствии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Федеральным</w:t>
      </w:r>
      <w:r w:rsidR="0050103D" w:rsidRPr="00B3226D">
        <w:rPr>
          <w:sz w:val="28"/>
          <w:szCs w:val="28"/>
        </w:rPr>
        <w:t xml:space="preserve"> законом </w:t>
      </w:r>
      <w:r w:rsidR="00E022F4" w:rsidRPr="00B3226D">
        <w:rPr>
          <w:sz w:val="28"/>
          <w:szCs w:val="28"/>
        </w:rPr>
        <w:t>от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21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декабря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2004г.</w:t>
      </w:r>
      <w:r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№172-ФЗ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«О переводе земель или земельных участков из одной категории в</w:t>
      </w:r>
      <w:r w:rsidR="0050103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другую».</w:t>
      </w:r>
    </w:p>
    <w:p w:rsidR="00912B1C" w:rsidRPr="00B3226D" w:rsidRDefault="00E022F4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местного самоуправления может быть предусмотрено оказание </w:t>
      </w:r>
      <w:r w:rsidR="00191D47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 в иной срок, не превышающий установленный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Федеральным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законом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21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декабря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2004г.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172-ФЗ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«О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переводе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 из одной</w:t>
      </w:r>
      <w:r w:rsidR="0050103D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 в другую».</w:t>
      </w:r>
    </w:p>
    <w:p w:rsidR="00C73679" w:rsidRDefault="00C73679" w:rsidP="00B3226D">
      <w:pPr>
        <w:pStyle w:val="TableParagraph"/>
        <w:jc w:val="both"/>
        <w:rPr>
          <w:sz w:val="28"/>
          <w:szCs w:val="28"/>
        </w:rPr>
      </w:pPr>
    </w:p>
    <w:p w:rsidR="00C73679" w:rsidRDefault="00E022F4" w:rsidP="00C73679">
      <w:pPr>
        <w:pStyle w:val="TableParagraph"/>
        <w:jc w:val="center"/>
        <w:rPr>
          <w:b/>
          <w:sz w:val="28"/>
          <w:szCs w:val="28"/>
        </w:rPr>
      </w:pPr>
      <w:r w:rsidRPr="00C73679">
        <w:rPr>
          <w:b/>
          <w:sz w:val="28"/>
          <w:szCs w:val="28"/>
        </w:rPr>
        <w:t>Нормативные правовые акты, регулирующие предоставление</w:t>
      </w:r>
      <w:r w:rsidR="00A03D17" w:rsidRPr="00C73679">
        <w:rPr>
          <w:b/>
          <w:sz w:val="28"/>
          <w:szCs w:val="28"/>
        </w:rPr>
        <w:t xml:space="preserve"> </w:t>
      </w:r>
      <w:r w:rsidR="00D6082B" w:rsidRPr="00C73679">
        <w:rPr>
          <w:b/>
          <w:sz w:val="28"/>
          <w:szCs w:val="28"/>
        </w:rPr>
        <w:t>муниципальной</w:t>
      </w:r>
      <w:r w:rsidR="00A03D17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услуги</w:t>
      </w:r>
      <w:r w:rsidR="00EB0F65" w:rsidRPr="00C73679">
        <w:rPr>
          <w:b/>
          <w:sz w:val="28"/>
          <w:szCs w:val="28"/>
        </w:rPr>
        <w:t xml:space="preserve"> </w:t>
      </w:r>
    </w:p>
    <w:p w:rsidR="00C73679" w:rsidRDefault="00C73679" w:rsidP="00C73679">
      <w:pPr>
        <w:pStyle w:val="TableParagraph"/>
        <w:jc w:val="center"/>
        <w:rPr>
          <w:b/>
          <w:sz w:val="28"/>
          <w:szCs w:val="28"/>
        </w:rPr>
      </w:pPr>
    </w:p>
    <w:p w:rsidR="00912B1C" w:rsidRPr="00C73679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022F4" w:rsidRPr="00C73679">
        <w:rPr>
          <w:sz w:val="28"/>
          <w:szCs w:val="28"/>
        </w:rPr>
        <w:t>Перечень нормативных правовых актов, регулирующих предоставление</w:t>
      </w:r>
      <w:r w:rsidR="00AD13DF" w:rsidRPr="00C73679">
        <w:rPr>
          <w:sz w:val="28"/>
          <w:szCs w:val="28"/>
        </w:rPr>
        <w:t xml:space="preserve"> </w:t>
      </w:r>
      <w:r w:rsidR="00CE24AA" w:rsidRPr="00C73679">
        <w:rPr>
          <w:sz w:val="28"/>
          <w:szCs w:val="28"/>
        </w:rPr>
        <w:t>муниципальной</w:t>
      </w:r>
      <w:r w:rsidR="00E022F4" w:rsidRPr="00C73679">
        <w:rPr>
          <w:sz w:val="28"/>
          <w:szCs w:val="28"/>
        </w:rPr>
        <w:t xml:space="preserve"> услуги</w:t>
      </w:r>
      <w:r w:rsidR="00AD13DF" w:rsidRPr="00C73679">
        <w:rPr>
          <w:sz w:val="28"/>
          <w:szCs w:val="28"/>
        </w:rPr>
        <w:t xml:space="preserve"> </w:t>
      </w:r>
      <w:r w:rsidR="00E022F4" w:rsidRPr="00C73679">
        <w:rPr>
          <w:sz w:val="28"/>
          <w:szCs w:val="28"/>
        </w:rPr>
        <w:t>(с указанием их реквизитов и источников</w:t>
      </w:r>
      <w:r w:rsidR="00AD13DF" w:rsidRPr="00C73679">
        <w:rPr>
          <w:sz w:val="28"/>
          <w:szCs w:val="28"/>
        </w:rPr>
        <w:t xml:space="preserve"> </w:t>
      </w:r>
      <w:r w:rsidR="00E022F4" w:rsidRPr="00C73679">
        <w:rPr>
          <w:sz w:val="28"/>
          <w:szCs w:val="28"/>
        </w:rPr>
        <w:t xml:space="preserve">официального опубликования), в федеральной государственной </w:t>
      </w:r>
      <w:r w:rsidR="00E022F4" w:rsidRPr="00C73679">
        <w:rPr>
          <w:sz w:val="28"/>
          <w:szCs w:val="28"/>
        </w:rPr>
        <w:lastRenderedPageBreak/>
        <w:t>информационной</w:t>
      </w:r>
      <w:r w:rsidR="00AD13DF" w:rsidRPr="00C73679">
        <w:rPr>
          <w:sz w:val="28"/>
          <w:szCs w:val="28"/>
        </w:rPr>
        <w:t xml:space="preserve"> </w:t>
      </w:r>
      <w:r w:rsidR="00E022F4" w:rsidRPr="00C73679">
        <w:rPr>
          <w:spacing w:val="-1"/>
          <w:sz w:val="28"/>
          <w:szCs w:val="28"/>
        </w:rPr>
        <w:t xml:space="preserve">системе «Федеральный реестр государственных </w:t>
      </w:r>
      <w:r w:rsidR="00E022F4" w:rsidRPr="00C73679">
        <w:rPr>
          <w:sz w:val="28"/>
          <w:szCs w:val="28"/>
        </w:rPr>
        <w:t>и муниципальных услуг (функций)»</w:t>
      </w:r>
      <w:r w:rsidR="00AD13DF" w:rsidRPr="00C73679">
        <w:rPr>
          <w:sz w:val="28"/>
          <w:szCs w:val="28"/>
        </w:rPr>
        <w:t xml:space="preserve"> </w:t>
      </w:r>
      <w:r w:rsidR="00E022F4" w:rsidRPr="00C73679">
        <w:rPr>
          <w:sz w:val="28"/>
          <w:szCs w:val="28"/>
        </w:rPr>
        <w:t>и</w:t>
      </w:r>
      <w:r w:rsidR="00AD13DF" w:rsidRPr="00C73679">
        <w:rPr>
          <w:sz w:val="28"/>
          <w:szCs w:val="28"/>
        </w:rPr>
        <w:t xml:space="preserve"> </w:t>
      </w:r>
      <w:r w:rsidR="00E022F4" w:rsidRPr="00C73679">
        <w:rPr>
          <w:sz w:val="28"/>
          <w:szCs w:val="28"/>
        </w:rPr>
        <w:t>на ЕПГУ.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C73679" w:rsidRDefault="00E022F4" w:rsidP="00C73679">
      <w:pPr>
        <w:pStyle w:val="TableParagraph"/>
        <w:ind w:firstLine="720"/>
        <w:jc w:val="center"/>
        <w:rPr>
          <w:b/>
          <w:sz w:val="28"/>
          <w:szCs w:val="28"/>
        </w:rPr>
      </w:pPr>
      <w:r w:rsidRPr="00C73679">
        <w:rPr>
          <w:b/>
          <w:sz w:val="28"/>
          <w:szCs w:val="28"/>
        </w:rPr>
        <w:t>Исчерпывающий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перечень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документов,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необходимых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в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соответствии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с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нормативными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правовыми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актами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для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предоставления</w:t>
      </w:r>
      <w:r w:rsidR="00C73679" w:rsidRPr="00C73679">
        <w:rPr>
          <w:b/>
          <w:sz w:val="28"/>
          <w:szCs w:val="28"/>
        </w:rPr>
        <w:t xml:space="preserve"> </w:t>
      </w:r>
      <w:r w:rsidR="00CE24AA" w:rsidRPr="00C73679">
        <w:rPr>
          <w:b/>
          <w:sz w:val="28"/>
          <w:szCs w:val="28"/>
        </w:rPr>
        <w:t>муниципальной</w:t>
      </w:r>
      <w:r w:rsidRPr="00C73679">
        <w:rPr>
          <w:b/>
          <w:sz w:val="28"/>
          <w:szCs w:val="28"/>
        </w:rPr>
        <w:t xml:space="preserve"> услуги и услуг, которые являются необходимыми и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обязательными для предоставления муниципальной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услуги, подлежащих представлению заявителем, способы их получения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заявителем,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в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том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числе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в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электронной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форме,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порядок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их</w:t>
      </w:r>
      <w:r w:rsidR="00E87E3D" w:rsidRPr="00C73679">
        <w:rPr>
          <w:b/>
          <w:sz w:val="28"/>
          <w:szCs w:val="28"/>
        </w:rPr>
        <w:t xml:space="preserve"> </w:t>
      </w:r>
      <w:r w:rsidRPr="00C73679">
        <w:rPr>
          <w:b/>
          <w:sz w:val="28"/>
          <w:szCs w:val="28"/>
        </w:rPr>
        <w:t>представления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022F4" w:rsidRPr="00B3226D">
        <w:rPr>
          <w:sz w:val="28"/>
          <w:szCs w:val="28"/>
        </w:rPr>
        <w:t>Для</w:t>
      </w:r>
      <w:r w:rsidR="00BE5EF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получения</w:t>
      </w:r>
      <w:r w:rsidR="00BE5EFD" w:rsidRPr="00B3226D">
        <w:rPr>
          <w:sz w:val="28"/>
          <w:szCs w:val="28"/>
        </w:rPr>
        <w:t xml:space="preserve"> </w:t>
      </w:r>
      <w:r w:rsidR="00CE24AA" w:rsidRPr="00B3226D">
        <w:rPr>
          <w:sz w:val="28"/>
          <w:szCs w:val="28"/>
        </w:rPr>
        <w:t>муниципальной</w:t>
      </w:r>
      <w:r w:rsidR="00BE5EF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 w:rsidR="00BE5EF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заявитель</w:t>
      </w:r>
      <w:r w:rsidR="00BE5EFD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представляет:</w:t>
      </w:r>
    </w:p>
    <w:p w:rsidR="00912B1C" w:rsidRPr="00C73679" w:rsidRDefault="00C73679" w:rsidP="00C73679">
      <w:pPr>
        <w:pStyle w:val="TableParagraph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2.8.1. в</w:t>
      </w:r>
      <w:r w:rsidR="00E022F4" w:rsidRPr="00B3226D">
        <w:rPr>
          <w:sz w:val="28"/>
          <w:szCs w:val="28"/>
        </w:rPr>
        <w:t xml:space="preserve"> случае обращения </w:t>
      </w:r>
      <w:r w:rsidR="00E022F4" w:rsidRPr="00C73679">
        <w:rPr>
          <w:b/>
          <w:sz w:val="28"/>
          <w:szCs w:val="28"/>
        </w:rPr>
        <w:t>об отнесении земельного участка к определенной</w:t>
      </w:r>
      <w:r w:rsidR="00BE5EFD" w:rsidRPr="00C73679">
        <w:rPr>
          <w:b/>
          <w:sz w:val="28"/>
          <w:szCs w:val="28"/>
        </w:rPr>
        <w:t xml:space="preserve"> </w:t>
      </w:r>
      <w:r w:rsidR="00E022F4" w:rsidRPr="00C73679">
        <w:rPr>
          <w:b/>
          <w:sz w:val="28"/>
          <w:szCs w:val="28"/>
        </w:rPr>
        <w:t>категории</w:t>
      </w:r>
      <w:r w:rsidR="00BE5EFD" w:rsidRPr="00C73679">
        <w:rPr>
          <w:b/>
          <w:sz w:val="28"/>
          <w:szCs w:val="28"/>
        </w:rPr>
        <w:t xml:space="preserve"> </w:t>
      </w:r>
      <w:r w:rsidR="00E022F4" w:rsidRPr="00C73679">
        <w:rPr>
          <w:b/>
          <w:sz w:val="28"/>
          <w:szCs w:val="28"/>
        </w:rPr>
        <w:t>земель:</w:t>
      </w: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22F4" w:rsidRPr="00B3226D">
        <w:rPr>
          <w:sz w:val="28"/>
          <w:szCs w:val="28"/>
        </w:rPr>
        <w:t>согласи</w:t>
      </w:r>
      <w:proofErr w:type="gramStart"/>
      <w:r w:rsidR="00E022F4" w:rsidRPr="00B3226D">
        <w:rPr>
          <w:sz w:val="28"/>
          <w:szCs w:val="28"/>
        </w:rPr>
        <w:t>е(</w:t>
      </w:r>
      <w:proofErr w:type="gramEnd"/>
      <w:r w:rsidR="00E022F4" w:rsidRPr="00B3226D">
        <w:rPr>
          <w:sz w:val="28"/>
          <w:szCs w:val="28"/>
        </w:rPr>
        <w:t>я) правообладателя(ей) земельного участка на отнесение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участка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определенной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категории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(за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исключением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случая,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если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правообладателем земельного участка является лицо, с которым заключено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соглашение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установлении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сервитута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отношении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такого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участка);</w:t>
      </w: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22F4" w:rsidRPr="00B3226D">
        <w:rPr>
          <w:sz w:val="28"/>
          <w:szCs w:val="28"/>
        </w:rPr>
        <w:t>правоустанавливающие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или</w:t>
      </w:r>
      <w:r w:rsidR="00F80622" w:rsidRPr="00B3226D">
        <w:rPr>
          <w:sz w:val="28"/>
          <w:szCs w:val="28"/>
        </w:rPr>
        <w:t xml:space="preserve"> </w:t>
      </w:r>
      <w:proofErr w:type="spellStart"/>
      <w:r w:rsidR="00E022F4" w:rsidRPr="00B3226D">
        <w:rPr>
          <w:sz w:val="28"/>
          <w:szCs w:val="28"/>
        </w:rPr>
        <w:t>правоудостоверяющие</w:t>
      </w:r>
      <w:proofErr w:type="spellEnd"/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документы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на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земельный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участок;</w:t>
      </w: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022F4" w:rsidRPr="00B3226D">
        <w:rPr>
          <w:sz w:val="28"/>
          <w:szCs w:val="28"/>
        </w:rPr>
        <w:t>проект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рекультивации</w:t>
      </w:r>
      <w:r w:rsidR="00F80622" w:rsidRPr="00B3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 </w:t>
      </w:r>
      <w:r w:rsidR="00E022F4" w:rsidRPr="00B3226D">
        <w:rPr>
          <w:sz w:val="28"/>
          <w:szCs w:val="28"/>
        </w:rPr>
        <w:t>(в случаях, установленных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законодательством);</w:t>
      </w: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022F4" w:rsidRPr="00B3226D">
        <w:rPr>
          <w:sz w:val="28"/>
          <w:szCs w:val="28"/>
        </w:rPr>
        <w:t>документ,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подтверждающий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полномочия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представителя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заявителя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действовать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 имени заявителя;</w:t>
      </w:r>
    </w:p>
    <w:p w:rsidR="00912B1C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22F4" w:rsidRPr="00B3226D">
        <w:rPr>
          <w:sz w:val="28"/>
          <w:szCs w:val="28"/>
        </w:rPr>
        <w:t xml:space="preserve">Заявление о предоставлении </w:t>
      </w:r>
      <w:r w:rsidR="00CE24AA" w:rsidRPr="00B3226D">
        <w:rPr>
          <w:sz w:val="28"/>
          <w:szCs w:val="28"/>
        </w:rPr>
        <w:t>муниципальной</w:t>
      </w:r>
      <w:r w:rsidR="00E022F4" w:rsidRPr="00B3226D">
        <w:rPr>
          <w:sz w:val="28"/>
          <w:szCs w:val="28"/>
        </w:rPr>
        <w:t xml:space="preserve"> услуги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форме,</w:t>
      </w:r>
      <w:r w:rsidR="00FC6539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согласно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приложению</w:t>
      </w:r>
      <w:r w:rsidR="00F80622" w:rsidRPr="00B3226D">
        <w:rPr>
          <w:sz w:val="28"/>
          <w:szCs w:val="28"/>
        </w:rPr>
        <w:t xml:space="preserve"> </w:t>
      </w:r>
      <w:r w:rsidR="00CE24AA" w:rsidRPr="00B3226D">
        <w:rPr>
          <w:sz w:val="28"/>
          <w:szCs w:val="28"/>
        </w:rPr>
        <w:t>№</w:t>
      </w:r>
      <w:r w:rsidR="00E022F4" w:rsidRPr="00B3226D">
        <w:rPr>
          <w:sz w:val="28"/>
          <w:szCs w:val="28"/>
        </w:rPr>
        <w:t>1 к настоящему Административному</w:t>
      </w:r>
      <w:r w:rsidR="00F806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регламенту.</w:t>
      </w:r>
    </w:p>
    <w:p w:rsidR="00912B1C" w:rsidRPr="00B3226D" w:rsidRDefault="00E022F4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случае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направления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заявления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посредством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ЕПГУ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формирование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заявления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осуществляется посредством заполнения интерактивной формы на ЕПГУ без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необходимости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дополнительной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подачи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заявления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какой-либо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иной</w:t>
      </w:r>
      <w:r w:rsidR="00F806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форме.</w:t>
      </w:r>
    </w:p>
    <w:p w:rsidR="00912B1C" w:rsidRPr="00B3226D" w:rsidRDefault="00E022F4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заявлении также указывается один из следующих способов направления</w:t>
      </w:r>
      <w:r w:rsidR="00CE1A1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результата</w:t>
      </w:r>
      <w:r w:rsidR="00CE1A1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</w:t>
      </w:r>
      <w:r w:rsidR="00CE1A16" w:rsidRPr="00B3226D">
        <w:rPr>
          <w:sz w:val="28"/>
          <w:szCs w:val="28"/>
        </w:rPr>
        <w:t xml:space="preserve"> </w:t>
      </w:r>
      <w:r w:rsidR="00CE24AA" w:rsidRPr="00B3226D">
        <w:rPr>
          <w:sz w:val="28"/>
          <w:szCs w:val="28"/>
        </w:rPr>
        <w:t>муниципальной</w:t>
      </w:r>
      <w:r w:rsidR="00CE1A1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услуги:</w:t>
      </w:r>
    </w:p>
    <w:p w:rsidR="00912B1C" w:rsidRPr="00B3226D" w:rsidRDefault="00CE1A16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</w:t>
      </w:r>
      <w:r w:rsidR="00E022F4" w:rsidRPr="00B3226D">
        <w:rPr>
          <w:sz w:val="28"/>
          <w:szCs w:val="28"/>
        </w:rPr>
        <w:t>форме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электронного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документа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личном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кабинете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ЕПГУ;</w:t>
      </w:r>
    </w:p>
    <w:p w:rsidR="00912B1C" w:rsidRPr="00B3226D" w:rsidRDefault="00CE1A16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</w:t>
      </w:r>
      <w:r w:rsidR="00E022F4" w:rsidRPr="00B3226D">
        <w:rPr>
          <w:sz w:val="28"/>
          <w:szCs w:val="28"/>
        </w:rPr>
        <w:t>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бумажном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носителе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виде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распечатанного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экземпляра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электронного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документа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Уполномоченном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органе,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многофункциональном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центре;</w:t>
      </w:r>
    </w:p>
    <w:p w:rsidR="00912B1C" w:rsidRPr="00B3226D" w:rsidRDefault="00E022F4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 бумажном носителе в Уполномоченном органе, многофункциональном</w:t>
      </w:r>
      <w:r w:rsidR="00CE1A1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центре;</w:t>
      </w:r>
    </w:p>
    <w:p w:rsidR="00912B1C" w:rsidRPr="00C73679" w:rsidRDefault="00C73679" w:rsidP="00C73679">
      <w:pPr>
        <w:pStyle w:val="TableParagraph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E022F4" w:rsidRPr="00B3226D">
        <w:rPr>
          <w:sz w:val="28"/>
          <w:szCs w:val="28"/>
        </w:rPr>
        <w:t xml:space="preserve">в случае обращения </w:t>
      </w:r>
      <w:r w:rsidR="00E022F4" w:rsidRPr="00C73679">
        <w:rPr>
          <w:b/>
          <w:sz w:val="28"/>
          <w:szCs w:val="28"/>
        </w:rPr>
        <w:t>о переводе земельного участка из одной</w:t>
      </w:r>
      <w:r w:rsidR="00D80B9F" w:rsidRPr="00C73679">
        <w:rPr>
          <w:b/>
          <w:sz w:val="28"/>
          <w:szCs w:val="28"/>
        </w:rPr>
        <w:t xml:space="preserve"> </w:t>
      </w:r>
      <w:r w:rsidR="00E022F4" w:rsidRPr="00C73679">
        <w:rPr>
          <w:b/>
          <w:sz w:val="28"/>
          <w:szCs w:val="28"/>
        </w:rPr>
        <w:t>категории</w:t>
      </w:r>
      <w:r w:rsidR="00D80B9F" w:rsidRPr="00C73679">
        <w:rPr>
          <w:b/>
          <w:sz w:val="28"/>
          <w:szCs w:val="28"/>
        </w:rPr>
        <w:t xml:space="preserve"> </w:t>
      </w:r>
      <w:r w:rsidR="00E022F4" w:rsidRPr="00C73679">
        <w:rPr>
          <w:b/>
          <w:sz w:val="28"/>
          <w:szCs w:val="28"/>
        </w:rPr>
        <w:t>в другую: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22F4" w:rsidRPr="00B3226D">
        <w:rPr>
          <w:sz w:val="28"/>
          <w:szCs w:val="28"/>
        </w:rPr>
        <w:t>согласи</w:t>
      </w:r>
      <w:proofErr w:type="gramStart"/>
      <w:r w:rsidR="00E022F4" w:rsidRPr="00B3226D">
        <w:rPr>
          <w:sz w:val="28"/>
          <w:szCs w:val="28"/>
        </w:rPr>
        <w:t>е(</w:t>
      </w:r>
      <w:proofErr w:type="gramEnd"/>
      <w:r w:rsidR="00E022F4" w:rsidRPr="00B3226D">
        <w:rPr>
          <w:sz w:val="28"/>
          <w:szCs w:val="28"/>
        </w:rPr>
        <w:t>я) правообладателя(ей) земельного участка на перевод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 участка из состава земель одной категории в другую (за исключением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случая,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если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правообладателем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участка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является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лицо,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="002B71FE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которым</w:t>
      </w:r>
      <w:r w:rsidR="001252C1" w:rsidRPr="00B3226D">
        <w:rPr>
          <w:sz w:val="28"/>
          <w:szCs w:val="28"/>
        </w:rPr>
        <w:t xml:space="preserve"> заключено соглашение об установлении сервитута в отношении такого земельного участка);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252C1" w:rsidRPr="00B3226D">
        <w:rPr>
          <w:sz w:val="28"/>
          <w:szCs w:val="28"/>
        </w:rPr>
        <w:t xml:space="preserve">правоустанавливающие или </w:t>
      </w:r>
      <w:proofErr w:type="spellStart"/>
      <w:r w:rsidR="001252C1" w:rsidRPr="00B3226D">
        <w:rPr>
          <w:sz w:val="28"/>
          <w:szCs w:val="28"/>
        </w:rPr>
        <w:t>правоудостоверяющие</w:t>
      </w:r>
      <w:proofErr w:type="spellEnd"/>
      <w:r w:rsidR="001252C1" w:rsidRPr="00B3226D">
        <w:rPr>
          <w:sz w:val="28"/>
          <w:szCs w:val="28"/>
        </w:rPr>
        <w:t xml:space="preserve"> документы на земельный участок;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рекультивации земель </w:t>
      </w:r>
      <w:r w:rsidR="001252C1" w:rsidRPr="00B3226D">
        <w:rPr>
          <w:sz w:val="28"/>
          <w:szCs w:val="28"/>
        </w:rPr>
        <w:t>(в случаях, установленных законодательством);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252C1" w:rsidRPr="00B3226D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252C1" w:rsidRPr="00B3226D">
        <w:rPr>
          <w:sz w:val="28"/>
          <w:szCs w:val="28"/>
        </w:rPr>
        <w:t>заявление о предоставлении муниципальной услуги по форме, согласно приложению  №2 к настоящему Административному регламенту.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</w:t>
      </w:r>
      <w:r w:rsidR="00C73679">
        <w:rPr>
          <w:sz w:val="28"/>
          <w:szCs w:val="28"/>
        </w:rPr>
        <w:t>явления в какой-либо иной форме.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2C1" w:rsidRPr="00B3226D">
        <w:rPr>
          <w:sz w:val="28"/>
          <w:szCs w:val="28"/>
        </w:rPr>
        <w:t xml:space="preserve"> заявлении также указывается один из следующих способов направления результата предоставления муниципальной услуги: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2C1" w:rsidRPr="00B3226D">
        <w:rPr>
          <w:sz w:val="28"/>
          <w:szCs w:val="28"/>
        </w:rPr>
        <w:t xml:space="preserve"> форме электронного документа в личном кабинете на ЕПГУ;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52C1" w:rsidRPr="00B3226D">
        <w:rPr>
          <w:sz w:val="28"/>
          <w:szCs w:val="28"/>
        </w:rPr>
        <w:t>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1252C1" w:rsidRPr="00B3226D">
        <w:rPr>
          <w:sz w:val="28"/>
          <w:szCs w:val="28"/>
        </w:rPr>
        <w:t>Документ, удостоверяющий личность заявителя, представителя.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аутентификации (далее </w:t>
      </w:r>
      <w:proofErr w:type="gramStart"/>
      <w:r w:rsidRPr="00B3226D">
        <w:rPr>
          <w:sz w:val="28"/>
          <w:szCs w:val="28"/>
        </w:rPr>
        <w:t>–Е</w:t>
      </w:r>
      <w:proofErr w:type="gramEnd"/>
      <w:r w:rsidRPr="00B3226D">
        <w:rPr>
          <w:sz w:val="28"/>
          <w:szCs w:val="28"/>
        </w:rPr>
        <w:t>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</w:t>
      </w:r>
      <w:proofErr w:type="gramStart"/>
      <w:r w:rsidRPr="00B3226D">
        <w:rPr>
          <w:sz w:val="28"/>
          <w:szCs w:val="28"/>
        </w:rPr>
        <w:t>,</w:t>
      </w:r>
      <w:proofErr w:type="gramEnd"/>
      <w:r w:rsidRPr="00B3226D">
        <w:rPr>
          <w:sz w:val="28"/>
          <w:szCs w:val="28"/>
        </w:rPr>
        <w:t xml:space="preserve"> если заявление подается представителем, дополнительно предоставляется  документ, подтверждающий полномочия представителя действовать от имени заявителя.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случае если документ, подтверждающий полномочия заявителя выдан </w:t>
      </w:r>
      <w:r w:rsidR="00C73679">
        <w:rPr>
          <w:sz w:val="28"/>
          <w:szCs w:val="28"/>
        </w:rPr>
        <w:t xml:space="preserve">индивидуальным предпринимателем – </w:t>
      </w:r>
      <w:r w:rsidRPr="00B3226D">
        <w:rPr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</w:p>
    <w:p w:rsidR="001252C1" w:rsidRPr="00B3226D" w:rsidRDefault="001252C1" w:rsidP="00C73679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случаях–подписанный простой электронной подписью.</w:t>
      </w:r>
    </w:p>
    <w:p w:rsidR="001252C1" w:rsidRPr="00B3226D" w:rsidRDefault="00C73679" w:rsidP="00C7367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252C1" w:rsidRPr="00B3226D">
        <w:rPr>
          <w:sz w:val="28"/>
          <w:szCs w:val="28"/>
        </w:rPr>
        <w:t>Заявления и прилагаемые</w:t>
      </w:r>
      <w:r>
        <w:rPr>
          <w:sz w:val="28"/>
          <w:szCs w:val="28"/>
        </w:rPr>
        <w:t xml:space="preserve"> документы, указанные в пунктах </w:t>
      </w:r>
      <w:r w:rsidR="001252C1" w:rsidRPr="00B3226D">
        <w:rPr>
          <w:sz w:val="28"/>
          <w:szCs w:val="28"/>
        </w:rPr>
        <w:t xml:space="preserve">2.8 </w:t>
      </w:r>
      <w:r w:rsidR="001252C1" w:rsidRPr="00B3226D">
        <w:rPr>
          <w:spacing w:val="-1"/>
          <w:sz w:val="28"/>
          <w:szCs w:val="28"/>
        </w:rPr>
        <w:t xml:space="preserve">Административного </w:t>
      </w:r>
      <w:r w:rsidR="001252C1" w:rsidRPr="00B3226D">
        <w:rPr>
          <w:sz w:val="28"/>
          <w:szCs w:val="28"/>
        </w:rPr>
        <w:t xml:space="preserve">регламента направляются (подаются) в Уполномоченный орган в электронной форме путем заполнения формы </w:t>
      </w:r>
      <w:r w:rsidR="001252C1" w:rsidRPr="00B3226D">
        <w:rPr>
          <w:sz w:val="28"/>
          <w:szCs w:val="28"/>
        </w:rPr>
        <w:lastRenderedPageBreak/>
        <w:t>запроса через личный кабинет на ЕПГУ.</w:t>
      </w:r>
    </w:p>
    <w:p w:rsidR="00814D34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B3226D" w:rsidRDefault="00606ADD" w:rsidP="00814D34">
      <w:pPr>
        <w:pStyle w:val="TableParagraph"/>
        <w:ind w:firstLine="720"/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814D34">
        <w:rPr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606ADD" w:rsidRPr="00B3226D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606ADD" w:rsidRPr="00B3226D" w:rsidRDefault="00814D34" w:rsidP="00814D34">
      <w:pPr>
        <w:pStyle w:val="TableParagraph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="00606ADD" w:rsidRPr="00B3226D">
        <w:rPr>
          <w:i/>
          <w:sz w:val="28"/>
          <w:szCs w:val="28"/>
        </w:rPr>
        <w:t xml:space="preserve"> Сведения из Единого государственного реестра юридических  лиц;</w:t>
      </w:r>
    </w:p>
    <w:p w:rsidR="00606ADD" w:rsidRPr="00B3226D" w:rsidRDefault="00606ADD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606ADD" w:rsidRPr="00B3226D" w:rsidRDefault="00814D34" w:rsidP="00814D34">
      <w:pPr>
        <w:pStyle w:val="TableParagraph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606ADD" w:rsidRPr="00B3226D">
        <w:rPr>
          <w:i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606ADD" w:rsidRPr="00B3226D" w:rsidRDefault="00814D34" w:rsidP="00814D34">
      <w:pPr>
        <w:pStyle w:val="TableParagraph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06ADD" w:rsidRPr="00B3226D">
        <w:rPr>
          <w:i/>
          <w:sz w:val="28"/>
          <w:szCs w:val="28"/>
        </w:rPr>
        <w:t xml:space="preserve">Сведения о положительном заключении государственной экологической </w:t>
      </w:r>
      <w:r w:rsidR="00606ADD" w:rsidRPr="00B3226D">
        <w:rPr>
          <w:i/>
          <w:spacing w:val="-1"/>
          <w:sz w:val="28"/>
          <w:szCs w:val="28"/>
        </w:rPr>
        <w:t>экспертизы (не электронное межведомственное информационное</w:t>
      </w:r>
      <w:r w:rsidR="00606ADD" w:rsidRPr="00B3226D">
        <w:rPr>
          <w:i/>
          <w:sz w:val="28"/>
          <w:szCs w:val="28"/>
        </w:rPr>
        <w:t xml:space="preserve"> взаимодействие).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06ADD" w:rsidRPr="00B3226D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6ADD" w:rsidRPr="00B3226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06ADD" w:rsidRPr="00B3226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Кировской области, муниципальными правовыми актами </w:t>
      </w:r>
      <w:r w:rsidR="00606ADD" w:rsidRPr="00B3226D">
        <w:rPr>
          <w:color w:val="000000" w:themeColor="text1"/>
          <w:sz w:val="28"/>
          <w:szCs w:val="28"/>
        </w:rPr>
        <w:t xml:space="preserve">администрации </w:t>
      </w:r>
      <w:r w:rsidR="00114270" w:rsidRPr="00B3226D">
        <w:rPr>
          <w:color w:val="000000" w:themeColor="text1"/>
          <w:sz w:val="28"/>
          <w:szCs w:val="28"/>
        </w:rPr>
        <w:t>Вахрушевского городского</w:t>
      </w:r>
      <w:r w:rsidR="00606ADD" w:rsidRPr="00B3226D">
        <w:rPr>
          <w:color w:val="000000" w:themeColor="text1"/>
          <w:sz w:val="28"/>
          <w:szCs w:val="28"/>
        </w:rPr>
        <w:t xml:space="preserve"> поселения Слободского района Кировской области находятся в распоряжении органов,</w:t>
      </w:r>
      <w:r w:rsidR="00606ADD" w:rsidRPr="00B3226D">
        <w:rPr>
          <w:sz w:val="28"/>
          <w:szCs w:val="28"/>
        </w:rPr>
        <w:t xml:space="preserve"> предоставляющих муниципальную услугу, государственных органов, органов местного самоуправления и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="00606ADD" w:rsidRPr="00B3226D">
        <w:rPr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– Федеральный закон№210-ФЗ).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6ADD" w:rsidRPr="00B3226D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="00606ADD" w:rsidRPr="00B3226D">
        <w:rPr>
          <w:sz w:val="28"/>
          <w:szCs w:val="28"/>
        </w:rPr>
        <w:t>и(</w:t>
      </w:r>
      <w:proofErr w:type="gramEnd"/>
      <w:r w:rsidR="00606ADD" w:rsidRPr="00B3226D">
        <w:rPr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6AD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proofErr w:type="gramStart"/>
      <w:r w:rsidRPr="00B3226D">
        <w:rPr>
          <w:sz w:val="28"/>
          <w:szCs w:val="28"/>
        </w:rPr>
        <w:t>1</w:t>
      </w:r>
      <w:proofErr w:type="gramEnd"/>
      <w:r w:rsidRPr="00B3226D">
        <w:rPr>
          <w:sz w:val="28"/>
          <w:szCs w:val="28"/>
        </w:rPr>
        <w:t>.1 статьи16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proofErr w:type="gramStart"/>
      <w:r w:rsidRPr="00B3226D">
        <w:rPr>
          <w:sz w:val="28"/>
          <w:szCs w:val="28"/>
        </w:rPr>
        <w:t>1</w:t>
      </w:r>
      <w:proofErr w:type="gramEnd"/>
      <w:r w:rsidRPr="00B3226D">
        <w:rPr>
          <w:sz w:val="28"/>
          <w:szCs w:val="28"/>
        </w:rPr>
        <w:t>.1статьи16 Федерального закона № 210-ФЗ, уведомляется заявитель, а также приносятся извинения за доставленные неудобства.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814D34" w:rsidRDefault="00606ADD" w:rsidP="00814D34">
      <w:pPr>
        <w:pStyle w:val="TableParagraph"/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06ADD" w:rsidRPr="00B3226D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с ходатайством обратилось ненадлежащее лицо;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="00814D34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="00814D34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-представление не полного комплекта документов, необходимого для предоставления услуги;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-представленные документы имеют подчистки и исправления текста, </w:t>
      </w:r>
      <w:r w:rsidRPr="00B3226D">
        <w:rPr>
          <w:sz w:val="28"/>
          <w:szCs w:val="28"/>
        </w:rPr>
        <w:lastRenderedPageBreak/>
        <w:t>которые не заверены в порядке, установленном законодательством Российской Федерации;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606ADD" w:rsidRPr="00B3226D" w:rsidRDefault="00606ADD" w:rsidP="00814D3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814D34" w:rsidRDefault="00606ADD" w:rsidP="00814D34">
      <w:pPr>
        <w:pStyle w:val="TableParagraph"/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06ADD" w:rsidRPr="00B3226D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06ADD" w:rsidRPr="00B3226D">
        <w:rPr>
          <w:sz w:val="28"/>
          <w:szCs w:val="28"/>
        </w:rPr>
        <w:t xml:space="preserve">Основания для отказа в предоставлении </w:t>
      </w:r>
      <w:r w:rsidR="00970B7B" w:rsidRPr="00B3226D">
        <w:rPr>
          <w:sz w:val="28"/>
          <w:szCs w:val="28"/>
        </w:rPr>
        <w:t>муниципальной услуги: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</w:t>
      </w:r>
      <w:r>
        <w:rPr>
          <w:sz w:val="28"/>
          <w:szCs w:val="28"/>
        </w:rPr>
        <w:t>усмотрено федеральными законами: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установление несоответствия испрашиваемого целевого назначения земель или земельны</w:t>
      </w:r>
      <w:r>
        <w:rPr>
          <w:sz w:val="28"/>
          <w:szCs w:val="28"/>
        </w:rPr>
        <w:t xml:space="preserve">х участков </w:t>
      </w:r>
      <w:r w:rsidR="00606ADD" w:rsidRPr="00B3226D">
        <w:rPr>
          <w:sz w:val="28"/>
          <w:szCs w:val="28"/>
        </w:rPr>
        <w:t>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606ADD" w:rsidRPr="00B3226D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606ADD" w:rsidP="00814D34">
      <w:pPr>
        <w:pStyle w:val="TableParagraph"/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814D34">
        <w:rPr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06ADD" w:rsidRPr="00B3226D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814D34" w:rsidRDefault="00606ADD" w:rsidP="00814D34">
      <w:pPr>
        <w:pStyle w:val="TableParagraph"/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06ADD" w:rsidRPr="00B3226D">
        <w:rPr>
          <w:sz w:val="28"/>
          <w:szCs w:val="28"/>
        </w:rPr>
        <w:t>Предоставление муниципальной услуги осуществляется бесплатно.</w:t>
      </w:r>
      <w:r>
        <w:rPr>
          <w:sz w:val="28"/>
          <w:szCs w:val="28"/>
        </w:rPr>
        <w:t xml:space="preserve"> </w:t>
      </w:r>
    </w:p>
    <w:p w:rsidR="00814D34" w:rsidRPr="00B3226D" w:rsidRDefault="00814D34" w:rsidP="00814D34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B3226D" w:rsidRDefault="00606ADD" w:rsidP="00C16430">
      <w:pPr>
        <w:pStyle w:val="TableParagraph"/>
        <w:jc w:val="center"/>
        <w:rPr>
          <w:b/>
          <w:sz w:val="28"/>
          <w:szCs w:val="28"/>
        </w:rPr>
      </w:pPr>
      <w:r w:rsidRPr="00C16430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C16430">
        <w:rPr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C16430" w:rsidP="00C164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06ADD" w:rsidRPr="00B3226D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606ADD" w:rsidP="00C16430">
      <w:pPr>
        <w:pStyle w:val="TableParagraph"/>
        <w:jc w:val="center"/>
        <w:rPr>
          <w:b/>
          <w:sz w:val="28"/>
          <w:szCs w:val="28"/>
        </w:rPr>
      </w:pPr>
      <w:r w:rsidRPr="00C1643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при получении</w:t>
      </w:r>
      <w:r w:rsidR="00C16430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результата предоставления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C16430" w:rsidP="00C164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06ADD" w:rsidRPr="00B3226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</w:t>
      </w:r>
      <w:r w:rsidR="0043776F" w:rsidRPr="00B3226D"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минут.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C16430" w:rsidRDefault="00606ADD" w:rsidP="00C16430">
      <w:pPr>
        <w:pStyle w:val="TableParagraph"/>
        <w:jc w:val="center"/>
        <w:rPr>
          <w:b/>
          <w:sz w:val="28"/>
          <w:szCs w:val="28"/>
        </w:rPr>
      </w:pPr>
      <w:r w:rsidRPr="00C16430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C16430" w:rsidP="00C164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606ADD" w:rsidRPr="00B3226D">
        <w:rPr>
          <w:sz w:val="28"/>
          <w:szCs w:val="28"/>
        </w:rPr>
        <w:t xml:space="preserve">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960122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B3226D">
        <w:rPr>
          <w:sz w:val="28"/>
          <w:szCs w:val="28"/>
        </w:rPr>
        <w:t xml:space="preserve"> №4 к настоящему Административному регламенту.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970B7B" w:rsidRPr="00C16430" w:rsidRDefault="00606ADD" w:rsidP="00C16430">
      <w:pPr>
        <w:pStyle w:val="TableParagraph"/>
        <w:jc w:val="center"/>
        <w:rPr>
          <w:b/>
          <w:sz w:val="28"/>
          <w:szCs w:val="28"/>
        </w:rPr>
      </w:pPr>
      <w:r w:rsidRPr="00C16430">
        <w:rPr>
          <w:b/>
          <w:sz w:val="28"/>
          <w:szCs w:val="28"/>
        </w:rPr>
        <w:t>Требования к помещениям, в которых предоставляется</w:t>
      </w:r>
      <w:r w:rsidR="00970B7B" w:rsidRPr="00C16430">
        <w:rPr>
          <w:b/>
          <w:sz w:val="28"/>
          <w:szCs w:val="28"/>
        </w:rPr>
        <w:t xml:space="preserve"> </w:t>
      </w:r>
      <w:r w:rsidRPr="00C16430">
        <w:rPr>
          <w:b/>
          <w:sz w:val="28"/>
          <w:szCs w:val="28"/>
        </w:rPr>
        <w:t xml:space="preserve"> </w:t>
      </w:r>
      <w:r w:rsidR="00970B7B" w:rsidRPr="00C16430">
        <w:rPr>
          <w:b/>
          <w:sz w:val="28"/>
          <w:szCs w:val="28"/>
        </w:rPr>
        <w:t>муниципальная  услуга</w:t>
      </w:r>
    </w:p>
    <w:p w:rsidR="00606ADD" w:rsidRPr="00C16430" w:rsidRDefault="00606ADD" w:rsidP="00C16430">
      <w:pPr>
        <w:pStyle w:val="TableParagraph"/>
        <w:jc w:val="center"/>
        <w:rPr>
          <w:b/>
          <w:sz w:val="28"/>
          <w:szCs w:val="28"/>
        </w:rPr>
      </w:pPr>
    </w:p>
    <w:p w:rsidR="00606ADD" w:rsidRPr="00B3226D" w:rsidRDefault="00C16430" w:rsidP="00C164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606ADD" w:rsidRPr="00B3226D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транспорта.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</w:t>
      </w:r>
      <w:proofErr w:type="gramStart"/>
      <w:r w:rsidRPr="00B3226D">
        <w:rPr>
          <w:sz w:val="28"/>
          <w:szCs w:val="28"/>
        </w:rPr>
        <w:t>,</w:t>
      </w:r>
      <w:proofErr w:type="gramEnd"/>
      <w:r w:rsidRPr="00B3226D">
        <w:rPr>
          <w:sz w:val="28"/>
          <w:szCs w:val="28"/>
        </w:rPr>
        <w:t xml:space="preserve"> если имеется возможность организации стоянки (парковки) </w:t>
      </w:r>
      <w:r w:rsidRPr="00B3226D">
        <w:rPr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 взимается.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B3226D">
        <w:rPr>
          <w:spacing w:val="-1"/>
          <w:sz w:val="28"/>
          <w:szCs w:val="28"/>
        </w:rPr>
        <w:t xml:space="preserve">(парковке) выделяется </w:t>
      </w:r>
      <w:r w:rsidRPr="00B3226D">
        <w:rPr>
          <w:sz w:val="28"/>
          <w:szCs w:val="28"/>
        </w:rPr>
        <w:t>не менее 10% мест (но не менее одного места) для бесплатной парковки транспортных средств, управляемых инвалидами I,II групп, а так 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B3226D">
        <w:rPr>
          <w:spacing w:val="-1"/>
          <w:sz w:val="28"/>
          <w:szCs w:val="28"/>
        </w:rPr>
        <w:t xml:space="preserve">предоставляется </w:t>
      </w:r>
      <w:r w:rsidRPr="00B3226D">
        <w:rPr>
          <w:sz w:val="28"/>
          <w:szCs w:val="28"/>
        </w:rP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наименование;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местонахождение и юридический адрес; режим работы;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график приема;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номера телефонов для справок.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системой оповещения о возникновении чрезвычайной ситуации; 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средствами оказания первой медицинской помощи;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туалетными комнатами для посетителей.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 же информационными стендами.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C16430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бланками заявлений, письменными принадлежностями.</w:t>
      </w:r>
    </w:p>
    <w:p w:rsidR="00606ADD" w:rsidRPr="00B3226D" w:rsidRDefault="00606ADD" w:rsidP="00C16430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Места приема Заявителей оборудуются информационными табличками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(вывесками) с указанием: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номера кабинета и наименования отдела;</w:t>
      </w:r>
    </w:p>
    <w:p w:rsidR="00606ADD" w:rsidRPr="00B3226D" w:rsidRDefault="00573BBC" w:rsidP="00573BB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фамилии, имении, отчества (последнее </w:t>
      </w:r>
      <w:r w:rsidR="00606ADD" w:rsidRPr="00B3226D">
        <w:rPr>
          <w:sz w:val="28"/>
          <w:szCs w:val="28"/>
        </w:rPr>
        <w:t>– при наличии), должности ответственного лица за прием документов;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графика приема Заявителей.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70B7B" w:rsidRPr="00B3226D">
        <w:rPr>
          <w:sz w:val="28"/>
          <w:szCs w:val="28"/>
        </w:rPr>
        <w:t xml:space="preserve">муниципальная </w:t>
      </w:r>
      <w:r w:rsidRPr="00B3226D">
        <w:rPr>
          <w:sz w:val="28"/>
          <w:szCs w:val="28"/>
        </w:rPr>
        <w:t>услуга;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20767" w:rsidRPr="00B3226D">
        <w:rPr>
          <w:sz w:val="28"/>
          <w:szCs w:val="28"/>
        </w:rPr>
        <w:t>муниципальная</w:t>
      </w:r>
      <w:r w:rsidRPr="00B3226D">
        <w:rPr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допуск </w:t>
      </w:r>
      <w:proofErr w:type="spellStart"/>
      <w:r w:rsidRPr="00B3226D">
        <w:rPr>
          <w:sz w:val="28"/>
          <w:szCs w:val="28"/>
        </w:rPr>
        <w:t>сурдопереводчика</w:t>
      </w:r>
      <w:proofErr w:type="spellEnd"/>
      <w:r w:rsidRPr="00B3226D">
        <w:rPr>
          <w:sz w:val="28"/>
          <w:szCs w:val="28"/>
        </w:rPr>
        <w:t xml:space="preserve"> и </w:t>
      </w:r>
      <w:proofErr w:type="spellStart"/>
      <w:r w:rsidRPr="00B3226D">
        <w:rPr>
          <w:sz w:val="28"/>
          <w:szCs w:val="28"/>
        </w:rPr>
        <w:t>тифлосурдопереводчика</w:t>
      </w:r>
      <w:proofErr w:type="spellEnd"/>
      <w:r w:rsidRPr="00B3226D">
        <w:rPr>
          <w:sz w:val="28"/>
          <w:szCs w:val="28"/>
        </w:rPr>
        <w:t>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B3226D">
        <w:rPr>
          <w:spacing w:val="-1"/>
          <w:sz w:val="28"/>
          <w:szCs w:val="28"/>
        </w:rPr>
        <w:t xml:space="preserve">специальное обучение, на объекты (здания, </w:t>
      </w:r>
      <w:r w:rsidRPr="00B3226D">
        <w:rPr>
          <w:sz w:val="28"/>
          <w:szCs w:val="28"/>
        </w:rPr>
        <w:t>помещения), в которых пред</w:t>
      </w:r>
      <w:r w:rsidR="00970B7B" w:rsidRPr="00B3226D">
        <w:rPr>
          <w:sz w:val="28"/>
          <w:szCs w:val="28"/>
        </w:rPr>
        <w:t>оставляется муниципальная услуга</w:t>
      </w:r>
      <w:r w:rsidRPr="00B3226D">
        <w:rPr>
          <w:sz w:val="28"/>
          <w:szCs w:val="28"/>
        </w:rPr>
        <w:t>;</w:t>
      </w:r>
    </w:p>
    <w:p w:rsidR="00606ADD" w:rsidRPr="00B3226D" w:rsidRDefault="00606ADD" w:rsidP="00573BBC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73BBC" w:rsidRDefault="00573BBC" w:rsidP="00573BBC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573BBC" w:rsidRDefault="00606ADD" w:rsidP="00573BBC">
      <w:pPr>
        <w:pStyle w:val="TableParagraph"/>
        <w:jc w:val="center"/>
        <w:rPr>
          <w:b/>
          <w:sz w:val="28"/>
          <w:szCs w:val="28"/>
        </w:rPr>
      </w:pPr>
      <w:r w:rsidRPr="00573BBC">
        <w:rPr>
          <w:b/>
          <w:sz w:val="28"/>
          <w:szCs w:val="28"/>
        </w:rPr>
        <w:t>Показатели доступности качества муниц</w:t>
      </w:r>
      <w:r w:rsidR="00970B7B" w:rsidRPr="00573BBC">
        <w:rPr>
          <w:b/>
          <w:sz w:val="28"/>
          <w:szCs w:val="28"/>
        </w:rPr>
        <w:t>ипальной</w:t>
      </w:r>
      <w:r w:rsidRPr="00573BBC">
        <w:rPr>
          <w:b/>
          <w:sz w:val="28"/>
          <w:szCs w:val="28"/>
        </w:rPr>
        <w:t xml:space="preserve"> услуги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0D1710" w:rsidP="000D171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606ADD" w:rsidRPr="00B3226D">
        <w:rPr>
          <w:sz w:val="28"/>
          <w:szCs w:val="28"/>
        </w:rPr>
        <w:t xml:space="preserve">Основными показателями доступности предоставления </w:t>
      </w:r>
      <w:r>
        <w:rPr>
          <w:sz w:val="28"/>
          <w:szCs w:val="28"/>
        </w:rPr>
        <w:t xml:space="preserve">  </w:t>
      </w:r>
      <w:r w:rsidR="00606ADD" w:rsidRPr="00B3226D">
        <w:rPr>
          <w:sz w:val="28"/>
          <w:szCs w:val="28"/>
        </w:rPr>
        <w:t>муниципальной услуги являются: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2.21.1. </w:t>
      </w:r>
      <w:r w:rsidR="00606ADD" w:rsidRPr="00B3226D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06AD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="00606ADD" w:rsidRPr="00B3226D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2.21.3. </w:t>
      </w:r>
      <w:r w:rsidR="00606ADD" w:rsidRPr="00B3226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 технологий.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606ADD" w:rsidRPr="00B3226D">
        <w:rPr>
          <w:sz w:val="28"/>
          <w:szCs w:val="28"/>
        </w:rPr>
        <w:t>Основными показателями качества предоставления муниципальной</w:t>
      </w:r>
      <w:r w:rsidR="000D1710"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услуги являются: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2.22.1. </w:t>
      </w:r>
      <w:r w:rsidR="00606ADD" w:rsidRPr="00B3226D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2.22.2. </w:t>
      </w:r>
      <w:r w:rsidR="00606ADD" w:rsidRPr="00B3226D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2.22.3. </w:t>
      </w:r>
      <w:r w:rsidR="00606ADD" w:rsidRPr="00B3226D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обоснованных жалоб на действия </w:t>
      </w:r>
      <w:r w:rsidR="00606ADD" w:rsidRPr="00B3226D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сотрудников и их некорректное (невнимательное) отношение к заявителям.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2.22.4. </w:t>
      </w:r>
      <w:r w:rsidR="00606ADD" w:rsidRPr="00B3226D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2.22.5. </w:t>
      </w:r>
      <w:r w:rsidR="00606ADD" w:rsidRPr="00B3226D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606ADD" w:rsidRPr="00B3226D">
        <w:rPr>
          <w:sz w:val="28"/>
          <w:szCs w:val="28"/>
        </w:rPr>
        <w:t>итогам</w:t>
      </w:r>
      <w:proofErr w:type="gramEnd"/>
      <w:r w:rsidR="00606ADD" w:rsidRPr="00B3226D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6066B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26066B" w:rsidRDefault="00606ADD" w:rsidP="0026066B">
      <w:pPr>
        <w:pStyle w:val="TableParagraph"/>
        <w:ind w:firstLine="720"/>
        <w:jc w:val="center"/>
        <w:rPr>
          <w:b/>
          <w:sz w:val="28"/>
          <w:szCs w:val="28"/>
        </w:rPr>
      </w:pPr>
      <w:r w:rsidRPr="0026066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606ADD" w:rsidRPr="00B3226D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606ADD" w:rsidRPr="00B3226D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606ADD" w:rsidRPr="00B3226D">
        <w:rPr>
          <w:sz w:val="28"/>
          <w:szCs w:val="28"/>
        </w:rPr>
        <w:t>Электронные документы могут быть предоставлены в следующих форматах:xml,doc,docx,odt,xls,xlsx,ods,pdf,jpg,jpeg,zip,rar,sig,png,bmp,tiff.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3226D">
        <w:rPr>
          <w:sz w:val="28"/>
          <w:szCs w:val="28"/>
        </w:rPr>
        <w:t>dpi</w:t>
      </w:r>
      <w:proofErr w:type="spellEnd"/>
      <w:r w:rsidRPr="00B3226D">
        <w:rPr>
          <w:sz w:val="28"/>
          <w:szCs w:val="28"/>
        </w:rPr>
        <w:t xml:space="preserve"> (масштаб 1:1) с использованием следующих режимов: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«черно-белый» (при отсутствии в документе графических изображений и</w:t>
      </w:r>
      <w:r w:rsidR="00970B7B" w:rsidRPr="00B3226D">
        <w:rPr>
          <w:sz w:val="28"/>
          <w:szCs w:val="28"/>
        </w:rPr>
        <w:t xml:space="preserve"> (или) цветного текста);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Электронные документы должны обеспечивать: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606ADD" w:rsidRPr="00B3226D" w:rsidRDefault="0026066B" w:rsidP="0026066B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ADD" w:rsidRPr="00B3226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6ADD" w:rsidRPr="00B3226D" w:rsidRDefault="00606ADD" w:rsidP="0026066B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3226D">
        <w:rPr>
          <w:sz w:val="28"/>
          <w:szCs w:val="28"/>
        </w:rPr>
        <w:t>xls,xlsx</w:t>
      </w:r>
      <w:proofErr w:type="spellEnd"/>
      <w:r w:rsidRPr="00B3226D">
        <w:rPr>
          <w:sz w:val="28"/>
          <w:szCs w:val="28"/>
        </w:rPr>
        <w:t xml:space="preserve"> или </w:t>
      </w:r>
      <w:proofErr w:type="spellStart"/>
      <w:r w:rsidRPr="00B3226D">
        <w:rPr>
          <w:sz w:val="28"/>
          <w:szCs w:val="28"/>
        </w:rPr>
        <w:t>ods</w:t>
      </w:r>
      <w:proofErr w:type="spellEnd"/>
      <w:r w:rsidRPr="00B3226D">
        <w:rPr>
          <w:sz w:val="28"/>
          <w:szCs w:val="28"/>
        </w:rPr>
        <w:t>,</w:t>
      </w:r>
      <w:r w:rsidR="0026066B">
        <w:rPr>
          <w:sz w:val="28"/>
          <w:szCs w:val="28"/>
        </w:rPr>
        <w:t xml:space="preserve"> ф</w:t>
      </w:r>
      <w:r w:rsidRPr="00B3226D">
        <w:rPr>
          <w:sz w:val="28"/>
          <w:szCs w:val="28"/>
        </w:rPr>
        <w:t>ормируются в виде отдельного электронного документа.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F278CE" w:rsidRDefault="008834F4" w:rsidP="00F278CE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606ADD" w:rsidRPr="00F278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606ADD" w:rsidRPr="00B3226D" w:rsidRDefault="00606ADD" w:rsidP="00F278CE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особенности выполнения административных процедур в электронной форме Исчерпывающий перечень административных процедур</w:t>
      </w:r>
    </w:p>
    <w:p w:rsidR="008D7407" w:rsidRPr="00B3226D" w:rsidRDefault="008D7407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834F4" w:rsidP="001F275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06ADD" w:rsidRPr="00B3226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6ADD" w:rsidRPr="00B3226D" w:rsidRDefault="00606ADD" w:rsidP="001F275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Проверка документов и регистрация заявления;</w:t>
      </w:r>
    </w:p>
    <w:p w:rsidR="00606ADD" w:rsidRPr="00B3226D" w:rsidRDefault="00606ADD" w:rsidP="001F275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получение сведений посредством Федеральной государственной </w:t>
      </w:r>
      <w:r w:rsidRPr="00B3226D">
        <w:rPr>
          <w:sz w:val="28"/>
          <w:szCs w:val="28"/>
        </w:rPr>
        <w:lastRenderedPageBreak/>
        <w:t>информационной системы «Единая система межведомственного электронного</w:t>
      </w:r>
      <w:r w:rsidR="001F275A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взаимодействия» (далее – СМЭВ); рассмотрение документов и сведений; принятие решения;</w:t>
      </w:r>
    </w:p>
    <w:p w:rsidR="00606ADD" w:rsidRPr="00B3226D" w:rsidRDefault="00606ADD" w:rsidP="001F275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выдача результата;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Описание административных процедур представлено в приложении №3 к настоящему Административному регламенту.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8834F4" w:rsidRDefault="00606ADD" w:rsidP="008834F4">
      <w:pPr>
        <w:pStyle w:val="TableParagraph"/>
        <w:ind w:firstLine="720"/>
        <w:jc w:val="center"/>
        <w:rPr>
          <w:b/>
          <w:sz w:val="28"/>
          <w:szCs w:val="28"/>
        </w:rPr>
      </w:pPr>
      <w:r w:rsidRPr="008834F4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970B7B" w:rsidRPr="008834F4">
        <w:rPr>
          <w:b/>
          <w:sz w:val="28"/>
          <w:szCs w:val="28"/>
        </w:rPr>
        <w:t xml:space="preserve">муниципальной </w:t>
      </w:r>
      <w:r w:rsidRPr="008834F4">
        <w:rPr>
          <w:b/>
          <w:sz w:val="28"/>
          <w:szCs w:val="28"/>
        </w:rPr>
        <w:t xml:space="preserve"> услуги услуг в электронной форме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8834F4" w:rsidP="008834F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06ADD" w:rsidRPr="00B3226D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Получение информации о порядке и сроках предоставления муниципальной</w:t>
      </w:r>
      <w:r w:rsidR="008834F4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услуги; формирование заявления;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CA4DC0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услуги;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получение результата предоставления муниципальной услуги;</w:t>
      </w:r>
    </w:p>
    <w:p w:rsidR="00606ADD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получение сведений о ходе рассмотрения заявления; </w:t>
      </w:r>
    </w:p>
    <w:p w:rsidR="000C503A" w:rsidRPr="00B3226D" w:rsidRDefault="00606ADD" w:rsidP="008834F4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осуществление оценки качества предоставления </w:t>
      </w:r>
      <w:r w:rsidR="000C503A" w:rsidRPr="00B3226D">
        <w:rPr>
          <w:sz w:val="28"/>
          <w:szCs w:val="28"/>
        </w:rPr>
        <w:t>муниципальной услуги;</w:t>
      </w:r>
    </w:p>
    <w:p w:rsidR="00606ADD" w:rsidRPr="008834F4" w:rsidRDefault="008834F4" w:rsidP="008834F4">
      <w:pPr>
        <w:pStyle w:val="TableParagraph"/>
        <w:ind w:firstLine="720"/>
        <w:jc w:val="both"/>
        <w:rPr>
          <w:sz w:val="28"/>
          <w:szCs w:val="28"/>
        </w:rPr>
      </w:pPr>
      <w:r w:rsidRPr="008834F4">
        <w:rPr>
          <w:sz w:val="28"/>
          <w:szCs w:val="28"/>
        </w:rPr>
        <w:t>д</w:t>
      </w:r>
      <w:r w:rsidR="00606ADD" w:rsidRPr="008834F4">
        <w:rPr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</w:t>
      </w:r>
      <w:r w:rsidR="00606ADD" w:rsidRPr="008834F4">
        <w:rPr>
          <w:sz w:val="28"/>
          <w:szCs w:val="28"/>
        </w:rPr>
        <w:tab/>
        <w:t>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06ADD" w:rsidRPr="008834F4" w:rsidRDefault="00606ADD" w:rsidP="008834F4">
      <w:pPr>
        <w:pStyle w:val="TableParagraph"/>
        <w:jc w:val="center"/>
        <w:rPr>
          <w:b/>
          <w:sz w:val="28"/>
          <w:szCs w:val="28"/>
        </w:rPr>
      </w:pPr>
    </w:p>
    <w:p w:rsidR="00606ADD" w:rsidRPr="00A339E1" w:rsidRDefault="00606ADD" w:rsidP="00A339E1">
      <w:pPr>
        <w:pStyle w:val="TableParagraph"/>
        <w:jc w:val="center"/>
        <w:rPr>
          <w:b/>
          <w:sz w:val="28"/>
          <w:szCs w:val="28"/>
        </w:rPr>
      </w:pPr>
      <w:r w:rsidRPr="00A339E1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A339E1" w:rsidP="00A339E1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06ADD" w:rsidRPr="00B3226D">
        <w:rPr>
          <w:sz w:val="28"/>
          <w:szCs w:val="28"/>
        </w:rPr>
        <w:t>Формирование заявления.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 формировании заявления заявителю обеспечивается: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A339E1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для предоставления  муниципальной услуги;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б) возможность печати на бумажном носителе копии электронной </w:t>
      </w:r>
      <w:r w:rsidRPr="00B3226D">
        <w:rPr>
          <w:sz w:val="28"/>
          <w:szCs w:val="28"/>
        </w:rPr>
        <w:lastRenderedPageBreak/>
        <w:t>формы заявления;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 ввода и возврате для повторного ввода значений в электронную форму заявления;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3226D">
        <w:rPr>
          <w:sz w:val="28"/>
          <w:szCs w:val="28"/>
        </w:rPr>
        <w:t>потери</w:t>
      </w:r>
      <w:proofErr w:type="gramEnd"/>
      <w:r w:rsidRPr="00B3226D">
        <w:rPr>
          <w:sz w:val="28"/>
          <w:szCs w:val="28"/>
        </w:rPr>
        <w:t xml:space="preserve"> ранее введенной информации;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Сформированное и подписанное </w:t>
      </w:r>
      <w:proofErr w:type="gramStart"/>
      <w:r w:rsidRPr="00B3226D">
        <w:rPr>
          <w:sz w:val="28"/>
          <w:szCs w:val="28"/>
        </w:rPr>
        <w:t>заявление</w:t>
      </w:r>
      <w:proofErr w:type="gramEnd"/>
      <w:r w:rsidRPr="00B3226D">
        <w:rPr>
          <w:sz w:val="28"/>
          <w:szCs w:val="28"/>
        </w:rPr>
        <w:t xml:space="preserve"> и иные документы, необходимые для предоставления </w:t>
      </w:r>
      <w:r w:rsidR="00EB7DD4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606ADD" w:rsidRPr="00B3226D" w:rsidRDefault="00A339E1" w:rsidP="00A339E1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06ADD" w:rsidRPr="00B3226D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день,– в следующий за ним первый рабочий день: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а) 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06ADD" w:rsidRPr="00B3226D" w:rsidRDefault="00A339E1" w:rsidP="00A339E1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06ADD" w:rsidRPr="00B3226D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="006F0D46" w:rsidRPr="00B3226D"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B3288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 (дале</w:t>
      </w:r>
      <w:proofErr w:type="gramStart"/>
      <w:r w:rsidR="00606ADD" w:rsidRPr="00B3226D">
        <w:rPr>
          <w:sz w:val="28"/>
          <w:szCs w:val="28"/>
        </w:rPr>
        <w:t>е–</w:t>
      </w:r>
      <w:proofErr w:type="gramEnd"/>
      <w:r w:rsidR="00606ADD" w:rsidRPr="00B3226D">
        <w:rPr>
          <w:sz w:val="28"/>
          <w:szCs w:val="28"/>
        </w:rPr>
        <w:t xml:space="preserve"> ГИС).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Ответственное должностное лицо: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рассматривает поступившие заявления и приложенные образы</w:t>
      </w:r>
      <w:r w:rsidR="006F0D4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 документов</w:t>
      </w:r>
      <w:r w:rsidR="00A339E1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(документы);</w:t>
      </w:r>
    </w:p>
    <w:p w:rsidR="00606ADD" w:rsidRPr="00B3226D" w:rsidRDefault="00606ADD" w:rsidP="00A339E1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Производит де</w:t>
      </w:r>
      <w:r w:rsidR="00A339E1">
        <w:rPr>
          <w:sz w:val="28"/>
          <w:szCs w:val="28"/>
        </w:rPr>
        <w:t xml:space="preserve">йствия в соответствии с пунктом </w:t>
      </w:r>
      <w:r w:rsidRPr="00B3226D">
        <w:rPr>
          <w:sz w:val="28"/>
          <w:szCs w:val="28"/>
        </w:rPr>
        <w:t>3.4настоящего Административного регламента.</w:t>
      </w:r>
    </w:p>
    <w:p w:rsidR="00BB309F" w:rsidRDefault="00A339E1" w:rsidP="00BB309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06ADD" w:rsidRPr="00B3226D">
        <w:rPr>
          <w:sz w:val="28"/>
          <w:szCs w:val="28"/>
        </w:rPr>
        <w:t>Заявителю в качестве</w:t>
      </w:r>
      <w:r w:rsidR="00BB309F">
        <w:rPr>
          <w:sz w:val="28"/>
          <w:szCs w:val="28"/>
        </w:rPr>
        <w:t xml:space="preserve"> результата предоставления </w:t>
      </w:r>
      <w:r w:rsidR="00606ADD" w:rsidRPr="00B3226D">
        <w:rPr>
          <w:sz w:val="28"/>
          <w:szCs w:val="28"/>
        </w:rPr>
        <w:t xml:space="preserve">Муниципальной услуги обеспечивается возможность получения документа: </w:t>
      </w:r>
    </w:p>
    <w:p w:rsidR="00606ADD" w:rsidRPr="00B3226D" w:rsidRDefault="00606ADD" w:rsidP="00BB309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форме электронного документа, подписанного усиленной</w:t>
      </w:r>
      <w:r w:rsidR="00BB309F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06ADD" w:rsidRPr="00B3226D" w:rsidRDefault="00606ADD" w:rsidP="00BB309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06ADD" w:rsidRPr="00B3226D" w:rsidRDefault="00BB309F" w:rsidP="00BB309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06ADD" w:rsidRPr="00B3226D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06ADD" w:rsidRPr="00B3226D" w:rsidRDefault="00606ADD" w:rsidP="00BB309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06ADD" w:rsidRPr="00B3226D" w:rsidRDefault="00606ADD" w:rsidP="00BB309F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06ADD" w:rsidRPr="00B3226D" w:rsidRDefault="00606ADD" w:rsidP="00BB309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</w:t>
      </w:r>
      <w:r w:rsidR="006F0D46" w:rsidRPr="00B3226D">
        <w:rPr>
          <w:sz w:val="28"/>
          <w:szCs w:val="28"/>
        </w:rPr>
        <w:t xml:space="preserve">лучить результат предоставления </w:t>
      </w:r>
      <w:r w:rsidRPr="00B3226D">
        <w:rPr>
          <w:sz w:val="28"/>
          <w:szCs w:val="28"/>
        </w:rPr>
        <w:t>муниципальной услуги либо мотивированный отказ в предоставлении муниципальной услуги.</w:t>
      </w:r>
    </w:p>
    <w:p w:rsidR="00606ADD" w:rsidRPr="00B3226D" w:rsidRDefault="00BB309F" w:rsidP="00BB309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06ADD" w:rsidRPr="00B3226D">
        <w:rPr>
          <w:sz w:val="28"/>
          <w:szCs w:val="28"/>
        </w:rPr>
        <w:t>Оценка качества предоставления муниципальной услуги.</w:t>
      </w:r>
    </w:p>
    <w:p w:rsidR="00606ADD" w:rsidRPr="00B3226D" w:rsidRDefault="00606ADD" w:rsidP="00686458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</w:t>
      </w:r>
      <w:r w:rsidR="00686458">
        <w:rPr>
          <w:sz w:val="28"/>
          <w:szCs w:val="28"/>
        </w:rPr>
        <w:t xml:space="preserve">х органов исполнительной власти </w:t>
      </w:r>
      <w:r w:rsidRPr="00B3226D">
        <w:rPr>
          <w:sz w:val="28"/>
          <w:szCs w:val="28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от12декабря2012 года №1284«Об</w:t>
      </w:r>
      <w:proofErr w:type="gramEnd"/>
      <w:r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оценке гражданами эффективности деятельности руководителей территориальных органов федеральных ор</w:t>
      </w:r>
      <w:r w:rsidR="00686458">
        <w:rPr>
          <w:sz w:val="28"/>
          <w:szCs w:val="28"/>
        </w:rPr>
        <w:t xml:space="preserve">ганов исполнительной власти </w:t>
      </w:r>
      <w:r w:rsidR="006F0D46" w:rsidRPr="00B3226D">
        <w:rPr>
          <w:sz w:val="28"/>
          <w:szCs w:val="28"/>
        </w:rPr>
        <w:t>(их</w:t>
      </w:r>
      <w:r w:rsidR="006C03A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структурных подразделений) и территориальных органов государственных внебюджетных фондов</w:t>
      </w:r>
      <w:r w:rsidR="00967B5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услуг, а так же о применении результатов указанной оценки как основания для принятия решений о досрочном прекращении</w:t>
      </w:r>
      <w:proofErr w:type="gramEnd"/>
      <w:r w:rsidRPr="00B3226D">
        <w:rPr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6F0D46" w:rsidRPr="00B3226D" w:rsidRDefault="00686458" w:rsidP="0068645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06ADD" w:rsidRPr="00B3226D">
        <w:rPr>
          <w:sz w:val="28"/>
          <w:szCs w:val="28"/>
        </w:rPr>
        <w:t xml:space="preserve">Заявителю обеспечивается возможность направления жалобы на </w:t>
      </w:r>
      <w:r w:rsidR="00606ADD" w:rsidRPr="00B3226D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</w:t>
      </w:r>
      <w:r w:rsidR="006F0D46" w:rsidRPr="00B3226D">
        <w:rPr>
          <w:sz w:val="28"/>
          <w:szCs w:val="28"/>
        </w:rPr>
        <w:t>ащего в соответствии со статьей</w:t>
      </w:r>
      <w:r>
        <w:rPr>
          <w:sz w:val="28"/>
          <w:szCs w:val="28"/>
        </w:rPr>
        <w:t xml:space="preserve">11.2 Федерального закона № </w:t>
      </w:r>
      <w:r w:rsidR="00606ADD" w:rsidRPr="00B3226D">
        <w:rPr>
          <w:sz w:val="28"/>
          <w:szCs w:val="28"/>
        </w:rPr>
        <w:t>210-ФЗ и в порядке, установленном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sz w:val="28"/>
          <w:szCs w:val="28"/>
        </w:rPr>
        <w:t xml:space="preserve"> № 1198 </w:t>
      </w:r>
      <w:r w:rsidR="006F0D46" w:rsidRPr="00B3226D">
        <w:rPr>
          <w:sz w:val="28"/>
          <w:szCs w:val="28"/>
        </w:rPr>
        <w:t>«О федеральной государственной информационной системе, обеспечивающей процесс досудебного</w:t>
      </w:r>
      <w:proofErr w:type="gramStart"/>
      <w:r w:rsidR="006F0D46" w:rsidRPr="00B3226D">
        <w:rPr>
          <w:sz w:val="28"/>
          <w:szCs w:val="28"/>
        </w:rPr>
        <w:t>,(</w:t>
      </w:r>
      <w:proofErr w:type="gramEnd"/>
      <w:r w:rsidR="006F0D46" w:rsidRPr="00B3226D">
        <w:rPr>
          <w:sz w:val="28"/>
          <w:szCs w:val="28"/>
        </w:rPr>
        <w:t>внесудебного) обжалования решений и действий (бездействия), совершенных при предоставлении муниципальных услуг»</w:t>
      </w:r>
      <w:r>
        <w:rPr>
          <w:sz w:val="28"/>
          <w:szCs w:val="28"/>
        </w:rPr>
        <w:t xml:space="preserve"> (в </w:t>
      </w:r>
      <w:r w:rsidRPr="00B3226D">
        <w:rPr>
          <w:sz w:val="28"/>
          <w:szCs w:val="28"/>
        </w:rPr>
        <w:t>случае</w:t>
      </w:r>
      <w:proofErr w:type="gramStart"/>
      <w:r w:rsidRPr="00B3226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если Уполномоченный орган подключен к указанной системе</w:t>
      </w:r>
      <w:r>
        <w:rPr>
          <w:sz w:val="28"/>
          <w:szCs w:val="28"/>
        </w:rPr>
        <w:t>)</w:t>
      </w:r>
      <w:r w:rsidR="006F0D46" w:rsidRPr="00B3226D">
        <w:rPr>
          <w:sz w:val="28"/>
          <w:szCs w:val="28"/>
        </w:rPr>
        <w:t>.</w:t>
      </w:r>
    </w:p>
    <w:p w:rsidR="00686458" w:rsidRDefault="00686458" w:rsidP="00686458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686458" w:rsidRDefault="00606ADD" w:rsidP="00686458">
      <w:pPr>
        <w:pStyle w:val="TableParagraph"/>
        <w:ind w:firstLine="720"/>
        <w:jc w:val="center"/>
        <w:rPr>
          <w:b/>
          <w:sz w:val="28"/>
          <w:szCs w:val="28"/>
        </w:rPr>
      </w:pPr>
      <w:r w:rsidRPr="00686458">
        <w:rPr>
          <w:b/>
          <w:sz w:val="28"/>
          <w:szCs w:val="28"/>
        </w:rPr>
        <w:t>Порядок исправления допущенных опечаток и ошибок</w:t>
      </w:r>
      <w:r w:rsidR="00686458" w:rsidRPr="00686458">
        <w:rPr>
          <w:b/>
          <w:sz w:val="28"/>
          <w:szCs w:val="28"/>
        </w:rPr>
        <w:t xml:space="preserve"> </w:t>
      </w:r>
      <w:r w:rsidRPr="00686458">
        <w:rPr>
          <w:b/>
          <w:sz w:val="28"/>
          <w:szCs w:val="28"/>
        </w:rPr>
        <w:t>выданных в результате предоставления  муниципальной</w:t>
      </w:r>
      <w:r w:rsidR="00686458" w:rsidRPr="00686458">
        <w:rPr>
          <w:b/>
          <w:sz w:val="28"/>
          <w:szCs w:val="28"/>
        </w:rPr>
        <w:t xml:space="preserve"> </w:t>
      </w:r>
      <w:r w:rsidR="006F0D46" w:rsidRPr="00686458">
        <w:rPr>
          <w:b/>
          <w:sz w:val="28"/>
          <w:szCs w:val="28"/>
        </w:rPr>
        <w:t>услуги документов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06ADD" w:rsidRPr="00B3226D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606ADD" w:rsidRPr="00B3226D">
        <w:rPr>
          <w:sz w:val="28"/>
          <w:szCs w:val="28"/>
        </w:rPr>
        <w:t>Для приема обращения Заявителю необходимо предоставить с Заявление с приложением</w:t>
      </w:r>
      <w:r>
        <w:rPr>
          <w:sz w:val="28"/>
          <w:szCs w:val="28"/>
        </w:rPr>
        <w:t xml:space="preserve"> документов, указанных в пункте </w:t>
      </w:r>
      <w:r w:rsidR="00606ADD" w:rsidRPr="00B3226D">
        <w:rPr>
          <w:sz w:val="28"/>
          <w:szCs w:val="28"/>
        </w:rPr>
        <w:t>2.8. настоящего Административного регламента.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606ADD" w:rsidRPr="00B3226D">
        <w:rPr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606ADD" w:rsidRPr="00B3226D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3.13.1. </w:t>
      </w:r>
      <w:r w:rsidR="00606ADD" w:rsidRPr="00B3226D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3.13.2. </w:t>
      </w:r>
      <w:r w:rsidR="00606ADD" w:rsidRPr="00B3226D">
        <w:rPr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06ADD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3.13.3. </w:t>
      </w:r>
      <w:r w:rsidR="00606ADD" w:rsidRPr="00B3226D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E2677" w:rsidRPr="00B3226D" w:rsidRDefault="0011075E" w:rsidP="0011075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</w:t>
      </w:r>
      <w:r w:rsidR="00606ADD" w:rsidRPr="00B3226D">
        <w:rPr>
          <w:sz w:val="28"/>
          <w:szCs w:val="28"/>
        </w:rPr>
        <w:t>Срок устранения опечаток и ошибок не должен превышать 3 (трех)</w:t>
      </w:r>
      <w:r w:rsidR="00FE2677" w:rsidRPr="00B3226D">
        <w:rPr>
          <w:sz w:val="28"/>
          <w:szCs w:val="28"/>
        </w:rPr>
        <w:t xml:space="preserve"> рабочих дней </w:t>
      </w:r>
      <w:proofErr w:type="gramStart"/>
      <w:r w:rsidR="00FE2677" w:rsidRPr="00B3226D">
        <w:rPr>
          <w:sz w:val="28"/>
          <w:szCs w:val="28"/>
        </w:rPr>
        <w:t>с даты регистрации</w:t>
      </w:r>
      <w:proofErr w:type="gramEnd"/>
      <w:r w:rsidR="00FE2677" w:rsidRPr="00B3226D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11075E" w:rsidRDefault="0011075E" w:rsidP="00B3226D">
      <w:pPr>
        <w:pStyle w:val="TableParagraph"/>
        <w:jc w:val="both"/>
        <w:rPr>
          <w:sz w:val="28"/>
          <w:szCs w:val="28"/>
        </w:rPr>
      </w:pPr>
    </w:p>
    <w:p w:rsidR="0011075E" w:rsidRPr="0011075E" w:rsidRDefault="0011075E" w:rsidP="0011075E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606ADD" w:rsidRPr="0011075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11075E" w:rsidRDefault="0011075E" w:rsidP="00B3226D">
      <w:pPr>
        <w:pStyle w:val="TableParagraph"/>
        <w:jc w:val="both"/>
        <w:rPr>
          <w:sz w:val="28"/>
          <w:szCs w:val="28"/>
        </w:rPr>
      </w:pPr>
    </w:p>
    <w:p w:rsidR="00606ADD" w:rsidRPr="0011075E" w:rsidRDefault="00606ADD" w:rsidP="0011075E">
      <w:pPr>
        <w:pStyle w:val="TableParagraph"/>
        <w:jc w:val="center"/>
        <w:rPr>
          <w:b/>
          <w:sz w:val="28"/>
          <w:szCs w:val="28"/>
        </w:rPr>
      </w:pPr>
      <w:r w:rsidRPr="0011075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11075E">
        <w:rPr>
          <w:b/>
          <w:sz w:val="28"/>
          <w:szCs w:val="28"/>
        </w:rPr>
        <w:t>контроля за</w:t>
      </w:r>
      <w:proofErr w:type="gramEnd"/>
      <w:r w:rsidRPr="0011075E">
        <w:rPr>
          <w:b/>
          <w:sz w:val="28"/>
          <w:szCs w:val="28"/>
        </w:rPr>
        <w:t xml:space="preserve"> соблюдением</w:t>
      </w:r>
    </w:p>
    <w:p w:rsidR="00606ADD" w:rsidRPr="0011075E" w:rsidRDefault="00606ADD" w:rsidP="0011075E">
      <w:pPr>
        <w:pStyle w:val="TableParagraph"/>
        <w:jc w:val="center"/>
        <w:rPr>
          <w:b/>
          <w:sz w:val="28"/>
          <w:szCs w:val="28"/>
        </w:rPr>
      </w:pPr>
      <w:r w:rsidRPr="0011075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r w:rsidR="0011075E" w:rsidRPr="0011075E">
        <w:rPr>
          <w:b/>
          <w:sz w:val="28"/>
          <w:szCs w:val="28"/>
        </w:rPr>
        <w:t xml:space="preserve">  </w:t>
      </w:r>
      <w:r w:rsidRPr="0011075E">
        <w:rPr>
          <w:b/>
          <w:sz w:val="28"/>
          <w:szCs w:val="28"/>
        </w:rPr>
        <w:t>устанавливающих требования к предоставлению</w:t>
      </w:r>
      <w:r w:rsidR="0011075E" w:rsidRPr="0011075E">
        <w:rPr>
          <w:b/>
          <w:sz w:val="28"/>
          <w:szCs w:val="28"/>
        </w:rPr>
        <w:t xml:space="preserve"> </w:t>
      </w:r>
      <w:r w:rsidRPr="0011075E">
        <w:rPr>
          <w:b/>
          <w:sz w:val="28"/>
          <w:szCs w:val="28"/>
        </w:rPr>
        <w:t>муниципальной услуги, а так же принятием ими решений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06ADD" w:rsidRPr="00B3226D">
        <w:rPr>
          <w:sz w:val="28"/>
          <w:szCs w:val="28"/>
        </w:rPr>
        <w:t xml:space="preserve">Текущий </w:t>
      </w:r>
      <w:proofErr w:type="gramStart"/>
      <w:r w:rsidR="00606ADD" w:rsidRPr="00B3226D">
        <w:rPr>
          <w:sz w:val="28"/>
          <w:szCs w:val="28"/>
        </w:rPr>
        <w:t>контроль за</w:t>
      </w:r>
      <w:proofErr w:type="gramEnd"/>
      <w:r w:rsidR="00606ADD" w:rsidRPr="00B3226D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D252A8" w:rsidRPr="00B3226D">
        <w:rPr>
          <w:sz w:val="28"/>
          <w:szCs w:val="28"/>
        </w:rPr>
        <w:t>Вахрушевского городского поселения</w:t>
      </w:r>
      <w:r w:rsidRPr="00B3226D">
        <w:rPr>
          <w:sz w:val="28"/>
          <w:szCs w:val="28"/>
        </w:rPr>
        <w:t>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Текущий контроль осуществляется путем проведения проверок: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выявления и устранения нарушений прав граждан;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606ADD" w:rsidP="002C1B9A">
      <w:pPr>
        <w:pStyle w:val="TableParagraph"/>
        <w:jc w:val="center"/>
        <w:rPr>
          <w:b/>
          <w:sz w:val="28"/>
          <w:szCs w:val="28"/>
        </w:rPr>
      </w:pPr>
      <w:r w:rsidRPr="002C1B9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 w:rsidRPr="00B3226D">
        <w:rPr>
          <w:sz w:val="28"/>
          <w:szCs w:val="28"/>
        </w:rPr>
        <w:t xml:space="preserve"> </w:t>
      </w:r>
      <w:r w:rsidR="002C1B9A">
        <w:rPr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B3226D">
        <w:rPr>
          <w:b/>
          <w:sz w:val="28"/>
          <w:szCs w:val="28"/>
        </w:rPr>
        <w:t>контроля за</w:t>
      </w:r>
      <w:proofErr w:type="gramEnd"/>
      <w:r w:rsidRPr="00B3226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606ADD" w:rsidRPr="00B3226D">
        <w:rPr>
          <w:sz w:val="28"/>
          <w:szCs w:val="28"/>
        </w:rPr>
        <w:t>Контроль за</w:t>
      </w:r>
      <w:proofErr w:type="gramEnd"/>
      <w:r w:rsidR="00606ADD" w:rsidRPr="00B3226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C1B9A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06ADD" w:rsidRPr="00B3226D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06ADD" w:rsidRPr="00B3226D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соблюдение сроков предоставления муниципальной услуги; 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  <w:r w:rsidR="002C1B9A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услуги.</w:t>
      </w: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06ADD" w:rsidRPr="00B3226D">
        <w:rPr>
          <w:sz w:val="28"/>
          <w:szCs w:val="28"/>
        </w:rPr>
        <w:t>Основанием для проведения внеплановых проверок являются:</w:t>
      </w:r>
    </w:p>
    <w:p w:rsidR="002C1B9A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3226D">
        <w:rPr>
          <w:color w:val="000000" w:themeColor="text1"/>
          <w:sz w:val="28"/>
          <w:szCs w:val="28"/>
        </w:rPr>
        <w:t>Кировской области</w:t>
      </w:r>
      <w:r w:rsidRPr="00B3226D">
        <w:rPr>
          <w:i/>
          <w:color w:val="FF0000"/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B3226D">
        <w:rPr>
          <w:i/>
          <w:sz w:val="28"/>
          <w:szCs w:val="28"/>
        </w:rPr>
        <w:t xml:space="preserve">– </w:t>
      </w:r>
      <w:r w:rsidRPr="00B3226D">
        <w:rPr>
          <w:sz w:val="28"/>
          <w:szCs w:val="28"/>
        </w:rPr>
        <w:t xml:space="preserve">администрации </w:t>
      </w:r>
      <w:r w:rsidR="00E74152" w:rsidRPr="00B3226D">
        <w:rPr>
          <w:sz w:val="28"/>
          <w:szCs w:val="28"/>
        </w:rPr>
        <w:t>Вахрушевского городского</w:t>
      </w:r>
      <w:r w:rsidR="002C1B9A">
        <w:rPr>
          <w:sz w:val="28"/>
          <w:szCs w:val="28"/>
        </w:rPr>
        <w:t xml:space="preserve"> поселения;</w:t>
      </w:r>
    </w:p>
    <w:p w:rsidR="002C1B9A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2C1B9A" w:rsidRDefault="00606ADD" w:rsidP="002C1B9A">
      <w:pPr>
        <w:pStyle w:val="TableParagraph"/>
        <w:jc w:val="center"/>
        <w:rPr>
          <w:b/>
          <w:sz w:val="28"/>
          <w:szCs w:val="28"/>
        </w:rPr>
      </w:pPr>
      <w:r w:rsidRPr="002C1B9A">
        <w:rPr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06ADD" w:rsidRPr="00B3226D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96688" w:rsidRPr="00B3226D">
        <w:rPr>
          <w:color w:val="000000" w:themeColor="text1"/>
          <w:sz w:val="28"/>
          <w:szCs w:val="28"/>
        </w:rPr>
        <w:t>Кировской области</w:t>
      </w:r>
      <w:r w:rsidR="00606ADD" w:rsidRPr="00B3226D">
        <w:rPr>
          <w:i/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606ADD" w:rsidRPr="00B3226D">
        <w:rPr>
          <w:i/>
          <w:sz w:val="28"/>
          <w:szCs w:val="28"/>
        </w:rPr>
        <w:t xml:space="preserve">– </w:t>
      </w:r>
      <w:r w:rsidR="00606ADD" w:rsidRPr="00B3226D">
        <w:rPr>
          <w:sz w:val="28"/>
          <w:szCs w:val="28"/>
        </w:rPr>
        <w:t xml:space="preserve">администрации </w:t>
      </w:r>
      <w:r w:rsidR="007A473A" w:rsidRPr="00B3226D">
        <w:rPr>
          <w:sz w:val="28"/>
          <w:szCs w:val="28"/>
        </w:rPr>
        <w:t>Вахрушевского городского</w:t>
      </w:r>
      <w:r w:rsidR="00606ADD" w:rsidRPr="00B3226D">
        <w:rPr>
          <w:sz w:val="28"/>
          <w:szCs w:val="28"/>
        </w:rPr>
        <w:t xml:space="preserve"> поселения</w:t>
      </w:r>
      <w:r w:rsidR="00606ADD" w:rsidRPr="00B3226D">
        <w:rPr>
          <w:i/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E15BB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2C1B9A" w:rsidRDefault="00606ADD" w:rsidP="002C1B9A">
      <w:pPr>
        <w:pStyle w:val="TableParagraph"/>
        <w:jc w:val="center"/>
        <w:rPr>
          <w:b/>
          <w:sz w:val="28"/>
          <w:szCs w:val="28"/>
        </w:rPr>
      </w:pPr>
      <w:r w:rsidRPr="002C1B9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2C1B9A">
        <w:rPr>
          <w:b/>
          <w:sz w:val="28"/>
          <w:szCs w:val="28"/>
        </w:rPr>
        <w:t>контроля за</w:t>
      </w:r>
      <w:proofErr w:type="gramEnd"/>
      <w:r w:rsidRPr="002C1B9A">
        <w:rPr>
          <w:b/>
          <w:sz w:val="28"/>
          <w:szCs w:val="28"/>
        </w:rPr>
        <w:t xml:space="preserve"> предоставлением </w:t>
      </w:r>
      <w:r w:rsidR="00596688" w:rsidRPr="002C1B9A">
        <w:rPr>
          <w:b/>
          <w:sz w:val="28"/>
          <w:szCs w:val="28"/>
        </w:rPr>
        <w:t>муниципальной</w:t>
      </w:r>
      <w:r w:rsidRPr="002C1B9A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606ADD" w:rsidRPr="00B3226D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06ADD" w:rsidRPr="00B3226D">
        <w:rPr>
          <w:sz w:val="28"/>
          <w:szCs w:val="28"/>
        </w:rPr>
        <w:t>контроль за</w:t>
      </w:r>
      <w:proofErr w:type="gramEnd"/>
      <w:r w:rsidR="00606ADD" w:rsidRPr="00B3226D">
        <w:rPr>
          <w:sz w:val="28"/>
          <w:szCs w:val="28"/>
        </w:rPr>
        <w:t xml:space="preserve"> предоставлением </w:t>
      </w:r>
      <w:r w:rsidR="00E07F19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 путем получения информации о ходе предоставления </w:t>
      </w:r>
      <w:r w:rsidR="00E07F19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Граждане, их объединения и организации так же имеют право: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07F19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услуги;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06ADD" w:rsidRPr="00B3226D" w:rsidRDefault="002C1B9A" w:rsidP="002C1B9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06ADD" w:rsidRPr="00B3226D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06ADD" w:rsidRPr="00B3226D" w:rsidRDefault="00606ADD" w:rsidP="002C1B9A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Default="001C5A0F" w:rsidP="001C5A0F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606ADD" w:rsidRPr="001C5A0F">
        <w:rPr>
          <w:b/>
          <w:sz w:val="28"/>
          <w:szCs w:val="28"/>
        </w:rPr>
        <w:t>Досудебный (</w:t>
      </w:r>
      <w:proofErr w:type="gramStart"/>
      <w:r w:rsidR="00606ADD" w:rsidRPr="001C5A0F">
        <w:rPr>
          <w:b/>
          <w:sz w:val="28"/>
          <w:szCs w:val="28"/>
        </w:rPr>
        <w:t>внесудебный )</w:t>
      </w:r>
      <w:proofErr w:type="gramEnd"/>
      <w:r w:rsidR="00746F9B" w:rsidRPr="001C5A0F">
        <w:rPr>
          <w:b/>
          <w:sz w:val="28"/>
          <w:szCs w:val="28"/>
        </w:rPr>
        <w:t xml:space="preserve"> </w:t>
      </w:r>
      <w:r w:rsidR="00606ADD" w:rsidRPr="001C5A0F">
        <w:rPr>
          <w:b/>
          <w:sz w:val="28"/>
          <w:szCs w:val="28"/>
        </w:rPr>
        <w:t>порядок обжалования решений и действий</w:t>
      </w:r>
      <w:r>
        <w:rPr>
          <w:b/>
          <w:sz w:val="28"/>
          <w:szCs w:val="28"/>
        </w:rPr>
        <w:t xml:space="preserve"> </w:t>
      </w:r>
      <w:r w:rsidR="00606ADD" w:rsidRPr="00B3226D">
        <w:rPr>
          <w:b/>
          <w:sz w:val="28"/>
          <w:szCs w:val="28"/>
        </w:rPr>
        <w:t xml:space="preserve">(бездействия) органа, предоставляющего муниципальную услугу, а также их должностных лиц, </w:t>
      </w:r>
      <w:r w:rsidR="00746F9B" w:rsidRPr="00B3226D">
        <w:rPr>
          <w:b/>
          <w:sz w:val="28"/>
          <w:szCs w:val="28"/>
        </w:rPr>
        <w:t>муниципальных</w:t>
      </w:r>
      <w:r w:rsidR="00606ADD" w:rsidRPr="00B3226D">
        <w:rPr>
          <w:b/>
          <w:sz w:val="28"/>
          <w:szCs w:val="28"/>
        </w:rPr>
        <w:t xml:space="preserve"> служащих</w:t>
      </w:r>
    </w:p>
    <w:p w:rsidR="001C5A0F" w:rsidRPr="00B3226D" w:rsidRDefault="001C5A0F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1C5A0F" w:rsidP="001C5A0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06ADD" w:rsidRPr="00B3226D">
        <w:rPr>
          <w:sz w:val="28"/>
          <w:szCs w:val="28"/>
        </w:rPr>
        <w:t xml:space="preserve">Заявитель имеет право на обжалование решения </w:t>
      </w:r>
      <w:proofErr w:type="gramStart"/>
      <w:r w:rsidR="00606ADD" w:rsidRPr="00B3226D">
        <w:rPr>
          <w:sz w:val="28"/>
          <w:szCs w:val="28"/>
        </w:rPr>
        <w:t>и(</w:t>
      </w:r>
      <w:proofErr w:type="gramEnd"/>
      <w:r w:rsidR="00606ADD" w:rsidRPr="00B3226D">
        <w:rPr>
          <w:sz w:val="28"/>
          <w:szCs w:val="28"/>
        </w:rPr>
        <w:t xml:space="preserve">или) действий (бездействия) Уполномоченного органа, должностных лиц Уполномоченного органа, </w:t>
      </w:r>
      <w:r w:rsidR="00445139" w:rsidRPr="00B3226D">
        <w:rPr>
          <w:sz w:val="28"/>
          <w:szCs w:val="28"/>
        </w:rPr>
        <w:t>муниципальных</w:t>
      </w:r>
      <w:r w:rsidR="00606ADD" w:rsidRPr="00B3226D">
        <w:rPr>
          <w:sz w:val="28"/>
          <w:szCs w:val="28"/>
        </w:rPr>
        <w:t xml:space="preserve"> служащих, многофункционального центра, а также работника многофункционал</w:t>
      </w:r>
      <w:r w:rsidR="00445139" w:rsidRPr="00B3226D">
        <w:rPr>
          <w:sz w:val="28"/>
          <w:szCs w:val="28"/>
        </w:rPr>
        <w:t>ьного центра при предоставлении муниципальной</w:t>
      </w:r>
      <w:r w:rsidR="00606ADD" w:rsidRPr="00B3226D">
        <w:rPr>
          <w:sz w:val="28"/>
          <w:szCs w:val="28"/>
        </w:rPr>
        <w:t xml:space="preserve"> услуги в досудебном (внесудебном) порядке (далее– жалоба).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1C5A0F" w:rsidRDefault="00606ADD" w:rsidP="001C5A0F">
      <w:pPr>
        <w:pStyle w:val="TableParagraph"/>
        <w:jc w:val="center"/>
        <w:rPr>
          <w:b/>
          <w:sz w:val="28"/>
          <w:szCs w:val="28"/>
        </w:rPr>
      </w:pPr>
      <w:r w:rsidRPr="001C5A0F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</w:t>
      </w:r>
      <w:r w:rsidR="001C5A0F" w:rsidRPr="001C5A0F">
        <w:rPr>
          <w:b/>
          <w:sz w:val="28"/>
          <w:szCs w:val="28"/>
        </w:rPr>
        <w:t>дебном) порядке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1C5A0F" w:rsidP="001C5A0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06ADD" w:rsidRPr="00B3226D">
        <w:rPr>
          <w:sz w:val="28"/>
          <w:szCs w:val="28"/>
        </w:rPr>
        <w:t>В досудебном (внесудебном) порядке заявитель (представитель</w:t>
      </w:r>
      <w:proofErr w:type="gramStart"/>
      <w:r w:rsidR="00606ADD" w:rsidRPr="00B3226D">
        <w:rPr>
          <w:sz w:val="28"/>
          <w:szCs w:val="28"/>
        </w:rPr>
        <w:t>)в</w:t>
      </w:r>
      <w:proofErr w:type="gramEnd"/>
      <w:r w:rsidR="00606ADD" w:rsidRPr="00B3226D">
        <w:rPr>
          <w:sz w:val="28"/>
          <w:szCs w:val="28"/>
        </w:rPr>
        <w:t>праве обратиться с жалобой в письменной форме на бумажном носителе или в электронной форме:</w:t>
      </w:r>
    </w:p>
    <w:p w:rsidR="00606ADD" w:rsidRPr="00B3226D" w:rsidRDefault="00606ADD" w:rsidP="001C5A0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Уполномоченный орган – на решение </w:t>
      </w:r>
      <w:proofErr w:type="gramStart"/>
      <w:r w:rsidRPr="00B3226D">
        <w:rPr>
          <w:sz w:val="28"/>
          <w:szCs w:val="28"/>
        </w:rPr>
        <w:t>и(</w:t>
      </w:r>
      <w:proofErr w:type="gramEnd"/>
      <w:r w:rsidRPr="00B3226D">
        <w:rPr>
          <w:sz w:val="28"/>
          <w:szCs w:val="28"/>
        </w:rPr>
        <w:t>или) действия (бездействие) должностного лица, руководителя структурного подразделения Уполномоченног</w:t>
      </w:r>
      <w:r w:rsidR="00AE7C27" w:rsidRPr="00B3226D">
        <w:rPr>
          <w:sz w:val="28"/>
          <w:szCs w:val="28"/>
        </w:rPr>
        <w:t>о органа, на решение и действия</w:t>
      </w:r>
      <w:r w:rsidRPr="00B3226D">
        <w:rPr>
          <w:sz w:val="28"/>
          <w:szCs w:val="28"/>
        </w:rPr>
        <w:t>(бездействие) Уполномоченного органа, руководителя Уполномоченного органа;</w:t>
      </w:r>
    </w:p>
    <w:p w:rsidR="00606ADD" w:rsidRPr="00B3226D" w:rsidRDefault="00606ADD" w:rsidP="001C5A0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выше</w:t>
      </w:r>
      <w:r w:rsidR="00AE7C27" w:rsidRPr="00B3226D">
        <w:rPr>
          <w:sz w:val="28"/>
          <w:szCs w:val="28"/>
        </w:rPr>
        <w:t xml:space="preserve">стоящий орган на решение и </w:t>
      </w:r>
      <w:r w:rsidRPr="00B3226D">
        <w:rPr>
          <w:sz w:val="28"/>
          <w:szCs w:val="28"/>
        </w:rPr>
        <w:t>(или)</w:t>
      </w:r>
      <w:r w:rsidR="00AE7C2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действия</w:t>
      </w:r>
      <w:r w:rsidR="00AE7C27" w:rsidRPr="00B3226D">
        <w:rPr>
          <w:sz w:val="28"/>
          <w:szCs w:val="28"/>
        </w:rPr>
        <w:t xml:space="preserve"> (бездействие)</w:t>
      </w:r>
      <w:r w:rsidR="00097E6B" w:rsidRPr="00B3226D">
        <w:rPr>
          <w:sz w:val="28"/>
          <w:szCs w:val="28"/>
        </w:rPr>
        <w:t xml:space="preserve"> </w:t>
      </w:r>
      <w:r w:rsidR="00AE7C27" w:rsidRPr="00B3226D">
        <w:rPr>
          <w:sz w:val="28"/>
          <w:szCs w:val="28"/>
        </w:rPr>
        <w:t xml:space="preserve">должностного </w:t>
      </w:r>
      <w:r w:rsidRPr="00B3226D">
        <w:rPr>
          <w:sz w:val="28"/>
          <w:szCs w:val="28"/>
        </w:rPr>
        <w:t>лица, руководителя структурного подразделения Уполномоченного органа;</w:t>
      </w:r>
    </w:p>
    <w:p w:rsidR="00606ADD" w:rsidRPr="00B3226D" w:rsidRDefault="00606ADD" w:rsidP="001C5A0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к руководителю многофункционального центра – на решения и действия</w:t>
      </w:r>
      <w:r w:rsidR="001C5A0F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(бездействие) работника многофункционального центра;</w:t>
      </w:r>
    </w:p>
    <w:p w:rsidR="00606ADD" w:rsidRPr="00B3226D" w:rsidRDefault="001C5A0F" w:rsidP="001C5A0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6ADD" w:rsidRPr="00B3226D">
        <w:rPr>
          <w:sz w:val="28"/>
          <w:szCs w:val="28"/>
        </w:rPr>
        <w:t xml:space="preserve"> учредителю многофункционального центра – на решение и действия</w:t>
      </w:r>
      <w:r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(бездействие) многофункционального центра.</w:t>
      </w:r>
    </w:p>
    <w:p w:rsidR="00606ADD" w:rsidRPr="00B3226D" w:rsidRDefault="00606ADD" w:rsidP="001C5A0F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1C5A0F" w:rsidRDefault="00606ADD" w:rsidP="001C5A0F">
      <w:pPr>
        <w:pStyle w:val="TableParagraph"/>
        <w:jc w:val="center"/>
        <w:rPr>
          <w:b/>
          <w:sz w:val="28"/>
          <w:szCs w:val="28"/>
        </w:rPr>
      </w:pPr>
      <w:r w:rsidRPr="001C5A0F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1C5A0F" w:rsidP="001C5A0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06ADD" w:rsidRPr="00B3226D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97E6B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услуги, на сайте Уполномоченного органа, ЕПГУ, а так же предоставляется в устной форме по телефону </w:t>
      </w:r>
      <w:proofErr w:type="gramStart"/>
      <w:r w:rsidR="00606ADD" w:rsidRPr="00B3226D">
        <w:rPr>
          <w:sz w:val="28"/>
          <w:szCs w:val="28"/>
        </w:rPr>
        <w:t>и(</w:t>
      </w:r>
      <w:proofErr w:type="gramEnd"/>
      <w:r w:rsidR="00606ADD" w:rsidRPr="00B3226D">
        <w:rPr>
          <w:sz w:val="28"/>
          <w:szCs w:val="28"/>
        </w:rPr>
        <w:t>или) на личном приеме либо в письменной форме почтовым отправлением по адресу, указанному заявителем(представителем).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D03FC7" w:rsidRDefault="00606ADD" w:rsidP="00D03FC7">
      <w:pPr>
        <w:pStyle w:val="TableParagraph"/>
        <w:jc w:val="center"/>
        <w:rPr>
          <w:sz w:val="28"/>
          <w:szCs w:val="28"/>
        </w:rPr>
      </w:pPr>
      <w:proofErr w:type="gramStart"/>
      <w:r w:rsidRPr="00D03FC7">
        <w:rPr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D03FC7" w:rsidRPr="00D03FC7">
        <w:rPr>
          <w:b/>
          <w:sz w:val="28"/>
          <w:szCs w:val="28"/>
        </w:rPr>
        <w:t xml:space="preserve"> </w:t>
      </w:r>
      <w:r w:rsidRPr="00D03FC7">
        <w:rPr>
          <w:b/>
          <w:sz w:val="28"/>
          <w:szCs w:val="28"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r w:rsidR="00B435A5" w:rsidRPr="00D03FC7">
        <w:rPr>
          <w:b/>
          <w:sz w:val="28"/>
          <w:szCs w:val="28"/>
        </w:rPr>
        <w:t>муниципальной</w:t>
      </w:r>
      <w:r w:rsidRPr="00D03FC7">
        <w:rPr>
          <w:b/>
          <w:sz w:val="28"/>
          <w:szCs w:val="28"/>
        </w:rPr>
        <w:t xml:space="preserve"> услуги</w:t>
      </w:r>
      <w:r w:rsidR="002255E0">
        <w:rPr>
          <w:sz w:val="28"/>
          <w:szCs w:val="28"/>
        </w:rPr>
        <w:t xml:space="preserve"> </w:t>
      </w:r>
      <w:proofErr w:type="gramEnd"/>
    </w:p>
    <w:p w:rsidR="00D03FC7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</w:p>
    <w:p w:rsidR="00606ADD" w:rsidRPr="00B3226D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06ADD" w:rsidRPr="00B3226D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F919E3" w:rsidRPr="00B3226D">
        <w:rPr>
          <w:sz w:val="28"/>
          <w:szCs w:val="28"/>
        </w:rPr>
        <w:t>муниципальную</w:t>
      </w:r>
      <w:r w:rsidR="00606ADD" w:rsidRPr="00B3226D">
        <w:rPr>
          <w:sz w:val="28"/>
          <w:szCs w:val="28"/>
        </w:rPr>
        <w:t xml:space="preserve"> услугу, а так же его должностных лиц регулируется: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постановлением Правительства Российской Федерации от 20 ноября </w:t>
      </w:r>
      <w:r w:rsidRPr="00B3226D">
        <w:rPr>
          <w:sz w:val="28"/>
          <w:szCs w:val="28"/>
        </w:rPr>
        <w:lastRenderedPageBreak/>
        <w:t>2012 года</w:t>
      </w:r>
      <w:r w:rsidR="00D03FC7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</w:t>
      </w:r>
      <w:r w:rsidR="00D03FC7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1198</w:t>
      </w:r>
      <w:r w:rsidR="00D03FC7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«О федеральной государственной информационной системе, обеспечивающей процесс досудебног</w:t>
      </w:r>
      <w:proofErr w:type="gramStart"/>
      <w:r w:rsidRPr="00B3226D">
        <w:rPr>
          <w:sz w:val="28"/>
          <w:szCs w:val="28"/>
        </w:rPr>
        <w:t>о(</w:t>
      </w:r>
      <w:proofErr w:type="gramEnd"/>
      <w:r w:rsidRPr="00B3226D">
        <w:rPr>
          <w:sz w:val="28"/>
          <w:szCs w:val="28"/>
        </w:rPr>
        <w:t>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D03FC7" w:rsidRDefault="00D03FC7" w:rsidP="00D03FC7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606ADD" w:rsidRPr="00D03FC7">
        <w:rPr>
          <w:b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1D5361" w:rsidRPr="00D03FC7">
        <w:rPr>
          <w:b/>
          <w:sz w:val="28"/>
          <w:szCs w:val="28"/>
        </w:rPr>
        <w:t>м</w:t>
      </w:r>
      <w:r w:rsidR="00606ADD" w:rsidRPr="00D03FC7">
        <w:rPr>
          <w:b/>
          <w:sz w:val="28"/>
          <w:szCs w:val="28"/>
        </w:rPr>
        <w:t>униципальных услуг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Default="00606ADD" w:rsidP="00D03FC7">
      <w:pPr>
        <w:pStyle w:val="TableParagraph"/>
        <w:ind w:firstLine="720"/>
        <w:jc w:val="center"/>
        <w:rPr>
          <w:b/>
          <w:sz w:val="28"/>
          <w:szCs w:val="28"/>
        </w:rPr>
      </w:pPr>
      <w:r w:rsidRPr="00D03FC7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96066" w:rsidRPr="00D03FC7">
        <w:rPr>
          <w:b/>
          <w:sz w:val="28"/>
          <w:szCs w:val="28"/>
        </w:rPr>
        <w:t>муниципальной</w:t>
      </w:r>
      <w:r w:rsidRPr="00D03FC7">
        <w:rPr>
          <w:b/>
          <w:sz w:val="28"/>
          <w:szCs w:val="28"/>
        </w:rPr>
        <w:t xml:space="preserve"> услуги, выполняемых многофункциональными центрами</w:t>
      </w:r>
    </w:p>
    <w:p w:rsidR="00D03FC7" w:rsidRPr="00D03FC7" w:rsidRDefault="00D03FC7" w:rsidP="00D03FC7">
      <w:pPr>
        <w:pStyle w:val="TableParagraph"/>
        <w:ind w:firstLine="720"/>
        <w:jc w:val="center"/>
        <w:rPr>
          <w:b/>
          <w:sz w:val="28"/>
          <w:szCs w:val="28"/>
        </w:rPr>
      </w:pP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6.1 Многофункциональный центр осуществляет: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информирование заявителей о порядке предоставления </w:t>
      </w:r>
      <w:r w:rsidR="0045508F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B447E9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услуги, а так же консультирование заявителей о порядке предоставления муниципальной услуги в многофункциональном центре;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выдачу заявителю результата предоставления </w:t>
      </w:r>
      <w:r w:rsidR="00623810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E04C9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услуги, а так же выдача документов, включая составление на бумажном носителе и </w:t>
      </w:r>
      <w:proofErr w:type="gramStart"/>
      <w:r w:rsidRPr="00B3226D">
        <w:rPr>
          <w:sz w:val="28"/>
          <w:szCs w:val="28"/>
        </w:rPr>
        <w:t>заверение выписок</w:t>
      </w:r>
      <w:proofErr w:type="gramEnd"/>
      <w:r w:rsidRPr="00B3226D">
        <w:rPr>
          <w:sz w:val="28"/>
          <w:szCs w:val="28"/>
        </w:rPr>
        <w:t xml:space="preserve"> из информационных систем органов, предоставляющих </w:t>
      </w:r>
      <w:r w:rsidR="005A348D" w:rsidRPr="00B3226D">
        <w:rPr>
          <w:sz w:val="28"/>
          <w:szCs w:val="28"/>
        </w:rPr>
        <w:t xml:space="preserve">муниципальные </w:t>
      </w:r>
      <w:r w:rsidRPr="00B3226D">
        <w:rPr>
          <w:sz w:val="28"/>
          <w:szCs w:val="28"/>
        </w:rPr>
        <w:t>услуги;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иные процедуры и действия, предусмотренные Федеральным законом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№210-ФЗ.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D03FC7" w:rsidRDefault="00606ADD" w:rsidP="00D03FC7">
      <w:pPr>
        <w:pStyle w:val="TableParagraph"/>
        <w:jc w:val="center"/>
        <w:rPr>
          <w:b/>
          <w:sz w:val="28"/>
          <w:szCs w:val="28"/>
        </w:rPr>
      </w:pPr>
      <w:r w:rsidRPr="00D03FC7">
        <w:rPr>
          <w:b/>
          <w:sz w:val="28"/>
          <w:szCs w:val="28"/>
        </w:rPr>
        <w:t>Информирование заявителей</w:t>
      </w:r>
    </w:p>
    <w:p w:rsidR="00D03FC7" w:rsidRDefault="00D03FC7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06ADD" w:rsidRPr="00B3226D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неможетпревышать15минут.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</w:t>
      </w:r>
      <w:r w:rsidR="000E5EA8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10 минут;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назначить другое время для консультаций.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06ADD" w:rsidRPr="00B3226D" w:rsidRDefault="00606ADD" w:rsidP="00B3226D">
      <w:pPr>
        <w:pStyle w:val="TableParagraph"/>
        <w:jc w:val="both"/>
        <w:rPr>
          <w:sz w:val="28"/>
          <w:szCs w:val="28"/>
        </w:rPr>
      </w:pPr>
    </w:p>
    <w:p w:rsidR="00606ADD" w:rsidRPr="00B3226D" w:rsidRDefault="00606ADD" w:rsidP="00D03FC7">
      <w:pPr>
        <w:pStyle w:val="TableParagraph"/>
        <w:jc w:val="center"/>
        <w:rPr>
          <w:b/>
          <w:sz w:val="28"/>
          <w:szCs w:val="28"/>
        </w:rPr>
      </w:pPr>
      <w:r w:rsidRPr="00D03FC7">
        <w:rPr>
          <w:b/>
          <w:sz w:val="28"/>
          <w:szCs w:val="28"/>
        </w:rPr>
        <w:t>Выдача заявителю результата предоставления</w:t>
      </w:r>
      <w:r w:rsidR="00D03FC7">
        <w:rPr>
          <w:b/>
          <w:sz w:val="28"/>
          <w:szCs w:val="28"/>
        </w:rPr>
        <w:t xml:space="preserve"> </w:t>
      </w:r>
      <w:r w:rsidR="00103BE4" w:rsidRPr="00B3226D">
        <w:rPr>
          <w:b/>
          <w:sz w:val="28"/>
          <w:szCs w:val="28"/>
        </w:rPr>
        <w:t>муниципальной</w:t>
      </w:r>
      <w:r w:rsidRPr="00B3226D">
        <w:rPr>
          <w:b/>
          <w:sz w:val="28"/>
          <w:szCs w:val="28"/>
        </w:rPr>
        <w:t xml:space="preserve"> услуги</w:t>
      </w:r>
    </w:p>
    <w:p w:rsidR="00606ADD" w:rsidRPr="00B3226D" w:rsidRDefault="00606ADD" w:rsidP="00B3226D">
      <w:pPr>
        <w:pStyle w:val="TableParagraph"/>
        <w:jc w:val="both"/>
        <w:rPr>
          <w:b/>
          <w:sz w:val="28"/>
          <w:szCs w:val="28"/>
        </w:rPr>
      </w:pPr>
    </w:p>
    <w:p w:rsidR="00606ADD" w:rsidRPr="00B3226D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606ADD" w:rsidRPr="00B3226D">
        <w:rPr>
          <w:sz w:val="28"/>
          <w:szCs w:val="28"/>
        </w:rPr>
        <w:t xml:space="preserve">При наличии в заявлении о предоставлении </w:t>
      </w:r>
      <w:r w:rsidR="00103BE4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>
        <w:rPr>
          <w:sz w:val="28"/>
          <w:szCs w:val="28"/>
        </w:rPr>
        <w:t xml:space="preserve">йской Федерации от 27.09.2011 № </w:t>
      </w:r>
      <w:r w:rsidR="00606ADD" w:rsidRPr="00B3226D">
        <w:rPr>
          <w:sz w:val="28"/>
          <w:szCs w:val="28"/>
        </w:rPr>
        <w:t>797</w:t>
      </w:r>
      <w:r w:rsidR="00103BE4" w:rsidRPr="00B3226D">
        <w:rPr>
          <w:sz w:val="28"/>
          <w:szCs w:val="28"/>
        </w:rPr>
        <w:t xml:space="preserve"> </w:t>
      </w:r>
      <w:r w:rsidR="00606ADD" w:rsidRPr="00B3226D">
        <w:rPr>
          <w:sz w:val="28"/>
          <w:szCs w:val="28"/>
        </w:rPr>
        <w:t>«О взаимодействии между многофункциональными центрами предоставления государственных и</w:t>
      </w:r>
      <w:proofErr w:type="gramEnd"/>
      <w:r w:rsidR="00606ADD" w:rsidRPr="00B3226D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(далее–Постановление№797).</w:t>
      </w:r>
    </w:p>
    <w:p w:rsidR="00606ADD" w:rsidRPr="00B3226D" w:rsidRDefault="00A40DA1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:rsidR="00606ADD" w:rsidRPr="00B3226D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06ADD" w:rsidRPr="00B3226D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8905FA" w:rsidRPr="00B3226D">
        <w:rPr>
          <w:sz w:val="28"/>
          <w:szCs w:val="28"/>
        </w:rPr>
        <w:t>муниципальной</w:t>
      </w:r>
      <w:r w:rsidR="00606ADD" w:rsidRPr="00B3226D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3FC7" w:rsidRDefault="00D03FC7" w:rsidP="00D03FC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6ADD" w:rsidRPr="00B3226D">
        <w:rPr>
          <w:sz w:val="28"/>
          <w:szCs w:val="28"/>
        </w:rPr>
        <w:t xml:space="preserve">аботник многофункционального центра осуществляет следующие </w:t>
      </w:r>
      <w:r w:rsidR="00606ADD" w:rsidRPr="00B3226D">
        <w:rPr>
          <w:sz w:val="28"/>
          <w:szCs w:val="28"/>
        </w:rPr>
        <w:lastRenderedPageBreak/>
        <w:t>действия:</w:t>
      </w:r>
      <w:r w:rsidR="00465076" w:rsidRPr="00B3226D">
        <w:rPr>
          <w:sz w:val="28"/>
          <w:szCs w:val="28"/>
        </w:rPr>
        <w:t xml:space="preserve"> </w:t>
      </w:r>
    </w:p>
    <w:p w:rsidR="00A40DA1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устанавливает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личность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заявителя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основании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документа,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удостоверяющего</w:t>
      </w:r>
      <w:r w:rsidR="00A40DA1" w:rsidRPr="00B3226D">
        <w:rPr>
          <w:sz w:val="28"/>
          <w:szCs w:val="28"/>
        </w:rPr>
        <w:t xml:space="preserve"> личность в соответствии с законодательством Российской Федерации; проверяет полномочия представителя заявителя</w:t>
      </w:r>
      <w:r w:rsidR="00D03FC7">
        <w:rPr>
          <w:sz w:val="28"/>
          <w:szCs w:val="28"/>
        </w:rPr>
        <w:t xml:space="preserve"> </w:t>
      </w:r>
      <w:r w:rsidR="00A40DA1" w:rsidRPr="00B3226D">
        <w:rPr>
          <w:sz w:val="28"/>
          <w:szCs w:val="28"/>
        </w:rPr>
        <w:t>(в случае обращения представителя заявителя);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определяет статус исполнения заявления заявителя в ГИС;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 xml:space="preserve">распечатывает результат предоставления </w:t>
      </w:r>
      <w:r w:rsidR="00A40DA1" w:rsidRPr="00B3226D">
        <w:rPr>
          <w:sz w:val="28"/>
          <w:szCs w:val="28"/>
        </w:rPr>
        <w:t>муниципальной</w:t>
      </w:r>
      <w:r w:rsidRPr="00B3226D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="00465076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(в предусмотренных нормативными правовыми актами Российской Федерации случаях</w:t>
      </w:r>
      <w:r w:rsidR="00980DA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– печати с изображением Государственного герба Российской Федерации);</w:t>
      </w:r>
      <w:proofErr w:type="gramEnd"/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заверяет экземпляр электронного документа на бумажном носителе с использованием печ</w:t>
      </w:r>
      <w:r w:rsidR="00D03FC7">
        <w:rPr>
          <w:sz w:val="28"/>
          <w:szCs w:val="28"/>
        </w:rPr>
        <w:t xml:space="preserve">ати многофункционального центра </w:t>
      </w:r>
      <w:r w:rsidRPr="00B3226D">
        <w:rPr>
          <w:sz w:val="28"/>
          <w:szCs w:val="28"/>
        </w:rPr>
        <w:t>(в предусмотренных нормативными правовыми актами Российской Федерации случаях</w:t>
      </w:r>
      <w:r w:rsidR="00A40DA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– печати с изображением Государственного герба Российской Федерации);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выдает документы заявителю, при необходимости запрашивает у заявителя подписи </w:t>
      </w:r>
      <w:r w:rsidR="00120521" w:rsidRPr="00B3226D">
        <w:rPr>
          <w:sz w:val="28"/>
          <w:szCs w:val="28"/>
        </w:rPr>
        <w:t>н</w:t>
      </w:r>
      <w:r w:rsidRPr="00B3226D">
        <w:rPr>
          <w:sz w:val="28"/>
          <w:szCs w:val="28"/>
        </w:rPr>
        <w:t>а каждый выданный документ;</w:t>
      </w:r>
    </w:p>
    <w:p w:rsidR="00606ADD" w:rsidRPr="00B3226D" w:rsidRDefault="00606ADD" w:rsidP="00D03FC7">
      <w:pPr>
        <w:pStyle w:val="TableParagraph"/>
        <w:ind w:firstLine="720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03FC7" w:rsidRDefault="00D03F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3226D">
        <w:rPr>
          <w:sz w:val="28"/>
          <w:szCs w:val="28"/>
        </w:rPr>
        <w:t xml:space="preserve"> </w:t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 Административному регламенту </w:t>
      </w:r>
    </w:p>
    <w:p w:rsidR="00567D9B" w:rsidRPr="00B3226D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</w:t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в составе таких земель к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Pr="00B3226D">
        <w:rPr>
          <w:sz w:val="28"/>
          <w:szCs w:val="28"/>
        </w:rPr>
        <w:t xml:space="preserve"> </w:t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категории земель или перевод земель </w:t>
      </w:r>
    </w:p>
    <w:p w:rsidR="00567D9B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 земельных участков в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составе таких </w:t>
      </w:r>
    </w:p>
    <w:p w:rsidR="00567D9B" w:rsidRPr="00B3226D" w:rsidRDefault="00567D9B" w:rsidP="00567D9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 из одной категории в другую»</w:t>
      </w:r>
    </w:p>
    <w:p w:rsidR="00410C04" w:rsidRDefault="00410C04" w:rsidP="00B3226D">
      <w:pPr>
        <w:pStyle w:val="TableParagraph"/>
        <w:jc w:val="both"/>
        <w:rPr>
          <w:sz w:val="28"/>
          <w:szCs w:val="28"/>
        </w:rPr>
      </w:pPr>
    </w:p>
    <w:p w:rsidR="0044208B" w:rsidRPr="00B3226D" w:rsidRDefault="0044208B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44208B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Форма заявления на отнесение земель или земельных участков в составе</w:t>
      </w:r>
      <w:r w:rsidR="003E325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таких</w:t>
      </w:r>
      <w:r w:rsidR="003E325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3E325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 определенной</w:t>
      </w:r>
      <w:r w:rsidR="003E325F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44208B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кому:</w:t>
      </w:r>
    </w:p>
    <w:p w:rsidR="00912B1C" w:rsidRPr="00B3226D" w:rsidRDefault="00410C04" w:rsidP="0044208B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C04" w:rsidRPr="00B3226D" w:rsidRDefault="00E022F4" w:rsidP="0044208B">
      <w:pPr>
        <w:pStyle w:val="TableParagraph"/>
        <w:ind w:left="4536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</w:t>
      </w:r>
      <w:r w:rsidR="003E325F" w:rsidRPr="00B3226D">
        <w:rPr>
          <w:i/>
          <w:sz w:val="28"/>
          <w:szCs w:val="28"/>
        </w:rPr>
        <w:t xml:space="preserve"> </w:t>
      </w:r>
      <w:r w:rsidR="00B5299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уполномоченного</w:t>
      </w:r>
      <w:r w:rsidR="003E325F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на</w:t>
      </w:r>
      <w:r w:rsidR="003E325F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отнесение</w:t>
      </w:r>
      <w:r w:rsidR="003E325F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земельного</w:t>
      </w:r>
      <w:r w:rsidR="00410C04" w:rsidRPr="00B3226D">
        <w:rPr>
          <w:i/>
          <w:sz w:val="28"/>
          <w:szCs w:val="28"/>
        </w:rPr>
        <w:t xml:space="preserve"> участка к определенной категории </w:t>
      </w:r>
      <w:proofErr w:type="gramStart"/>
      <w:r w:rsidR="00410C04" w:rsidRPr="00B3226D">
        <w:rPr>
          <w:i/>
          <w:sz w:val="28"/>
          <w:szCs w:val="28"/>
        </w:rPr>
        <w:t>земель органа государственной власти субъекта Российской Федерации</w:t>
      </w:r>
      <w:proofErr w:type="gramEnd"/>
      <w:r w:rsidR="00410C04" w:rsidRPr="00B3226D">
        <w:rPr>
          <w:i/>
          <w:sz w:val="28"/>
          <w:szCs w:val="28"/>
        </w:rPr>
        <w:t xml:space="preserve"> или органа местного самоуправления)</w:t>
      </w:r>
    </w:p>
    <w:p w:rsidR="00912B1C" w:rsidRPr="00B3226D" w:rsidRDefault="00912B1C" w:rsidP="0044208B">
      <w:pPr>
        <w:pStyle w:val="TableParagraph"/>
        <w:ind w:left="4536"/>
        <w:jc w:val="both"/>
        <w:rPr>
          <w:i/>
          <w:sz w:val="28"/>
          <w:szCs w:val="28"/>
        </w:rPr>
      </w:pPr>
    </w:p>
    <w:p w:rsidR="00912B1C" w:rsidRPr="00B3226D" w:rsidRDefault="00E022F4" w:rsidP="0044208B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от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кого:</w:t>
      </w:r>
    </w:p>
    <w:p w:rsidR="00912B1C" w:rsidRPr="00B3226D" w:rsidRDefault="00410C04" w:rsidP="0044208B">
      <w:pPr>
        <w:pStyle w:val="TableParagraph"/>
        <w:ind w:left="4536"/>
        <w:jc w:val="both"/>
        <w:rPr>
          <w:i/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2D05C5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(наименование физического/юридического лица, адрес, адрес электронной почты)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E022F4" w:rsidP="0044208B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Заявление</w:t>
      </w:r>
    </w:p>
    <w:p w:rsidR="00912B1C" w:rsidRPr="00B3226D" w:rsidRDefault="00C62822" w:rsidP="0044208B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</w:t>
      </w:r>
      <w:r w:rsidR="00E022F4" w:rsidRPr="00B3226D">
        <w:rPr>
          <w:b/>
          <w:sz w:val="28"/>
          <w:szCs w:val="28"/>
        </w:rPr>
        <w:t>б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отнесении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земельного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участка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определенной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категории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Прошу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отнести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земельный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участок: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C62822" w:rsidP="00B3226D">
      <w:pPr>
        <w:pStyle w:val="TableParagraph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р</w:t>
      </w:r>
      <w:r w:rsidR="00E022F4" w:rsidRPr="00B3226D">
        <w:rPr>
          <w:sz w:val="28"/>
          <w:szCs w:val="28"/>
        </w:rPr>
        <w:t>асположенный</w:t>
      </w:r>
      <w:proofErr w:type="gramEnd"/>
      <w:r w:rsidRPr="00B3226D">
        <w:rPr>
          <w:sz w:val="28"/>
          <w:szCs w:val="28"/>
        </w:rPr>
        <w:t xml:space="preserve"> по </w:t>
      </w:r>
      <w:r w:rsidR="00E022F4" w:rsidRPr="00B3226D">
        <w:rPr>
          <w:sz w:val="28"/>
          <w:szCs w:val="28"/>
        </w:rPr>
        <w:t>адресу</w:t>
      </w:r>
      <w:r w:rsidR="00B52999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(местоположение)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97" style="position:absolute;left:0;text-align:left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площадью</w:t>
      </w:r>
      <w:r w:rsidR="003B490F" w:rsidRPr="00B3226D">
        <w:rPr>
          <w:sz w:val="28"/>
          <w:szCs w:val="28"/>
        </w:rPr>
        <w:t>__________________________</w:t>
      </w:r>
      <w:r w:rsidR="0044208B">
        <w:rPr>
          <w:sz w:val="28"/>
          <w:szCs w:val="28"/>
        </w:rPr>
        <w:t>_______________________________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кадастровым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номером</w:t>
      </w:r>
      <w:r w:rsidR="002D05C5">
        <w:rPr>
          <w:sz w:val="28"/>
          <w:szCs w:val="28"/>
        </w:rPr>
        <w:t xml:space="preserve"> </w:t>
      </w:r>
      <w:r w:rsidR="003B490F" w:rsidRPr="00B3226D">
        <w:rPr>
          <w:sz w:val="28"/>
          <w:szCs w:val="28"/>
        </w:rPr>
        <w:t>_______________________________________________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к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44208B">
        <w:rPr>
          <w:sz w:val="28"/>
          <w:szCs w:val="28"/>
        </w:rPr>
        <w:t xml:space="preserve"> </w:t>
      </w:r>
      <w:r w:rsidR="003B490F" w:rsidRPr="00B3226D">
        <w:rPr>
          <w:sz w:val="28"/>
          <w:szCs w:val="28"/>
        </w:rPr>
        <w:t>___________________________________________________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земель,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которой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предполагается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отнести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земельный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участок)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Земельный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участок</w:t>
      </w:r>
      <w:r w:rsidR="00C6282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принадлежит</w:t>
      </w: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</w:t>
      </w:r>
      <w:r w:rsidR="0044208B">
        <w:rPr>
          <w:sz w:val="28"/>
          <w:szCs w:val="28"/>
        </w:rPr>
        <w:t>_______________________________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правообладатель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земл</w:t>
      </w:r>
      <w:proofErr w:type="gramStart"/>
      <w:r w:rsidRPr="00B3226D">
        <w:rPr>
          <w:i/>
          <w:sz w:val="28"/>
          <w:szCs w:val="28"/>
        </w:rPr>
        <w:t>и(</w:t>
      </w:r>
      <w:proofErr w:type="gramEnd"/>
      <w:r w:rsidRPr="00B3226D">
        <w:rPr>
          <w:i/>
          <w:sz w:val="28"/>
          <w:szCs w:val="28"/>
        </w:rPr>
        <w:t>земельного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участка))</w:t>
      </w:r>
    </w:p>
    <w:p w:rsidR="00912B1C" w:rsidRPr="00B3226D" w:rsidRDefault="00C62822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Н</w:t>
      </w:r>
      <w:r w:rsidR="00E022F4" w:rsidRPr="00B3226D">
        <w:rPr>
          <w:sz w:val="28"/>
          <w:szCs w:val="28"/>
        </w:rPr>
        <w:t>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праве</w:t>
      </w: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</w:t>
      </w:r>
      <w:r w:rsidR="0044208B">
        <w:rPr>
          <w:sz w:val="28"/>
          <w:szCs w:val="28"/>
        </w:rPr>
        <w:t>_______________________________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право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на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земл</w:t>
      </w:r>
      <w:proofErr w:type="gramStart"/>
      <w:r w:rsidRPr="00B3226D">
        <w:rPr>
          <w:i/>
          <w:sz w:val="28"/>
          <w:szCs w:val="28"/>
        </w:rPr>
        <w:t>ю(</w:t>
      </w:r>
      <w:proofErr w:type="gramEnd"/>
      <w:r w:rsidRPr="00B3226D">
        <w:rPr>
          <w:i/>
          <w:sz w:val="28"/>
          <w:szCs w:val="28"/>
        </w:rPr>
        <w:t>земельный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участок))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96" style="position:absolute;left:0;text-align:left;margin-left:250.6pt;margin-top:15.5pt;width:305.3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E022F4" w:rsidRPr="00B3226D">
        <w:rPr>
          <w:sz w:val="28"/>
          <w:szCs w:val="28"/>
        </w:rPr>
        <w:t>Результат</w:t>
      </w:r>
      <w:r w:rsidR="00C628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услуги</w:t>
      </w:r>
      <w:r w:rsidR="00C62822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выдать</w:t>
      </w:r>
    </w:p>
    <w:p w:rsidR="00912B1C" w:rsidRPr="00B3226D" w:rsidRDefault="00C62822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</w:t>
      </w:r>
      <w:r w:rsidR="00E022F4" w:rsidRPr="00B3226D">
        <w:rPr>
          <w:sz w:val="28"/>
          <w:szCs w:val="28"/>
        </w:rPr>
        <w:t>ледующим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способом:</w:t>
      </w:r>
    </w:p>
    <w:p w:rsidR="0044208B" w:rsidRDefault="003B490F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</w:t>
      </w:r>
      <w:r w:rsidR="0044208B">
        <w:rPr>
          <w:sz w:val="28"/>
          <w:szCs w:val="28"/>
        </w:rPr>
        <w:t>___________________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Приложения:</w:t>
      </w: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</w:t>
      </w:r>
      <w:r w:rsidR="002D05C5">
        <w:rPr>
          <w:sz w:val="28"/>
          <w:szCs w:val="28"/>
        </w:rPr>
        <w:t>______________________________</w:t>
      </w: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</w:t>
      </w:r>
      <w:r w:rsidR="002D05C5">
        <w:rPr>
          <w:sz w:val="28"/>
          <w:szCs w:val="28"/>
        </w:rPr>
        <w:t>_____________________________</w:t>
      </w:r>
    </w:p>
    <w:p w:rsidR="003B490F" w:rsidRPr="00B3226D" w:rsidRDefault="003B490F" w:rsidP="00B3226D">
      <w:pPr>
        <w:pStyle w:val="TableParagraph"/>
        <w:jc w:val="both"/>
        <w:rPr>
          <w:sz w:val="28"/>
          <w:szCs w:val="28"/>
        </w:rPr>
      </w:pPr>
    </w:p>
    <w:p w:rsidR="0044208B" w:rsidRDefault="0044208B" w:rsidP="00B3226D">
      <w:pPr>
        <w:pStyle w:val="TableParagraph"/>
        <w:jc w:val="both"/>
        <w:rPr>
          <w:sz w:val="28"/>
          <w:szCs w:val="28"/>
        </w:rPr>
      </w:pPr>
    </w:p>
    <w:p w:rsidR="0044208B" w:rsidRDefault="0044208B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</w:t>
      </w:r>
      <w:r w:rsidR="00C6282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инициалы)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44208B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i/>
          <w:sz w:val="28"/>
          <w:szCs w:val="28"/>
        </w:rPr>
        <w:t>Дата</w:t>
      </w:r>
      <w:r w:rsidR="0044208B">
        <w:rPr>
          <w:sz w:val="28"/>
          <w:szCs w:val="28"/>
        </w:rPr>
        <w:t xml:space="preserve"> ______________</w:t>
      </w:r>
    </w:p>
    <w:p w:rsidR="0044208B" w:rsidRDefault="004420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B6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Приложение № 2</w:t>
      </w:r>
      <w:r w:rsidR="0048719A" w:rsidRPr="00B3226D">
        <w:rPr>
          <w:sz w:val="28"/>
          <w:szCs w:val="28"/>
        </w:rPr>
        <w:t xml:space="preserve"> </w:t>
      </w:r>
    </w:p>
    <w:p w:rsidR="00AC4B6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к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Административному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регламенту</w:t>
      </w:r>
      <w:r w:rsidR="0048719A" w:rsidRPr="00B3226D">
        <w:rPr>
          <w:sz w:val="28"/>
          <w:szCs w:val="28"/>
        </w:rPr>
        <w:t xml:space="preserve"> </w:t>
      </w:r>
    </w:p>
    <w:p w:rsidR="00912B1C" w:rsidRPr="00B3226D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по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предоставлению</w:t>
      </w:r>
      <w:r w:rsidR="0048719A" w:rsidRPr="00B3226D">
        <w:rPr>
          <w:sz w:val="28"/>
          <w:szCs w:val="28"/>
        </w:rPr>
        <w:t xml:space="preserve"> </w:t>
      </w:r>
      <w:r w:rsidR="00AC4B6B">
        <w:rPr>
          <w:sz w:val="28"/>
          <w:szCs w:val="28"/>
        </w:rPr>
        <w:t xml:space="preserve"> </w:t>
      </w:r>
      <w:r w:rsidR="00B52999" w:rsidRPr="00B3226D">
        <w:rPr>
          <w:sz w:val="28"/>
          <w:szCs w:val="28"/>
        </w:rPr>
        <w:t>муниципальной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</w:p>
    <w:p w:rsidR="00AC4B6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AC4B6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в составе таких земель к</w:t>
      </w:r>
      <w:r w:rsidR="0048719A"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="0048719A" w:rsidRPr="00B3226D">
        <w:rPr>
          <w:sz w:val="28"/>
          <w:szCs w:val="28"/>
        </w:rPr>
        <w:t xml:space="preserve"> </w:t>
      </w:r>
    </w:p>
    <w:p w:rsidR="00AC4B6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категории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48719A" w:rsidRPr="00B3226D">
        <w:rPr>
          <w:sz w:val="28"/>
          <w:szCs w:val="28"/>
        </w:rPr>
        <w:t xml:space="preserve"> </w:t>
      </w:r>
    </w:p>
    <w:p w:rsidR="00567D9B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AC4B6B">
        <w:rPr>
          <w:sz w:val="28"/>
          <w:szCs w:val="28"/>
        </w:rPr>
        <w:t xml:space="preserve"> </w:t>
      </w:r>
      <w:r w:rsidR="0048719A" w:rsidRPr="00B3226D">
        <w:rPr>
          <w:sz w:val="28"/>
          <w:szCs w:val="28"/>
        </w:rPr>
        <w:t>с</w:t>
      </w:r>
      <w:r w:rsidRPr="00B3226D">
        <w:rPr>
          <w:sz w:val="28"/>
          <w:szCs w:val="28"/>
        </w:rPr>
        <w:t>оставе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таких</w:t>
      </w:r>
      <w:r w:rsidR="0048719A" w:rsidRPr="00B3226D">
        <w:rPr>
          <w:sz w:val="28"/>
          <w:szCs w:val="28"/>
        </w:rPr>
        <w:t xml:space="preserve"> </w:t>
      </w:r>
    </w:p>
    <w:p w:rsidR="00912B1C" w:rsidRPr="00B3226D" w:rsidRDefault="00E022F4" w:rsidP="00AC4B6B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другую»</w:t>
      </w:r>
    </w:p>
    <w:p w:rsidR="00B52999" w:rsidRPr="00B3226D" w:rsidRDefault="00B52999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2D05C5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Форма заявления на перевод земель или земельных участков в составе таких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 категории</w:t>
      </w:r>
      <w:r w:rsidR="0048719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 другую</w:t>
      </w:r>
    </w:p>
    <w:p w:rsidR="002D05C5" w:rsidRPr="00B3226D" w:rsidRDefault="002D05C5" w:rsidP="002D05C5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кому:</w:t>
      </w:r>
    </w:p>
    <w:p w:rsidR="002D05C5" w:rsidRPr="00B3226D" w:rsidRDefault="002D05C5" w:rsidP="002D05C5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05C5" w:rsidRPr="00B3226D" w:rsidRDefault="002D05C5" w:rsidP="002D05C5">
      <w:pPr>
        <w:pStyle w:val="TableParagraph"/>
        <w:ind w:left="4536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 xml:space="preserve">(наименование  уполномоченного на отнесение земельного участка к определенной категории </w:t>
      </w:r>
      <w:proofErr w:type="gramStart"/>
      <w:r w:rsidRPr="00B3226D">
        <w:rPr>
          <w:i/>
          <w:sz w:val="28"/>
          <w:szCs w:val="28"/>
        </w:rPr>
        <w:t>земель органа государственной власти субъекта Российской Федерации</w:t>
      </w:r>
      <w:proofErr w:type="gramEnd"/>
      <w:r w:rsidRPr="00B3226D">
        <w:rPr>
          <w:i/>
          <w:sz w:val="28"/>
          <w:szCs w:val="28"/>
        </w:rPr>
        <w:t xml:space="preserve"> или органа местного самоуправления)</w:t>
      </w:r>
    </w:p>
    <w:p w:rsidR="002D05C5" w:rsidRPr="00B3226D" w:rsidRDefault="002D05C5" w:rsidP="002D05C5">
      <w:pPr>
        <w:pStyle w:val="TableParagraph"/>
        <w:ind w:left="4536"/>
        <w:jc w:val="both"/>
        <w:rPr>
          <w:i/>
          <w:sz w:val="28"/>
          <w:szCs w:val="28"/>
        </w:rPr>
      </w:pPr>
    </w:p>
    <w:p w:rsidR="002D05C5" w:rsidRPr="00B3226D" w:rsidRDefault="002D05C5" w:rsidP="002D05C5">
      <w:pPr>
        <w:pStyle w:val="TableParagraph"/>
        <w:ind w:left="4536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от кого:</w:t>
      </w:r>
    </w:p>
    <w:p w:rsidR="002D05C5" w:rsidRPr="00B3226D" w:rsidRDefault="002D05C5" w:rsidP="002D05C5">
      <w:pPr>
        <w:pStyle w:val="TableParagraph"/>
        <w:ind w:left="4536"/>
        <w:jc w:val="both"/>
        <w:rPr>
          <w:i/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B3226D">
        <w:rPr>
          <w:i/>
          <w:sz w:val="28"/>
          <w:szCs w:val="28"/>
        </w:rPr>
        <w:t xml:space="preserve"> (наименование физического/юридического лица, адрес, адрес электронной почты)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2D05C5" w:rsidRDefault="00E022F4" w:rsidP="002D05C5">
      <w:pPr>
        <w:pStyle w:val="TableParagraph"/>
        <w:jc w:val="center"/>
        <w:rPr>
          <w:b/>
          <w:sz w:val="28"/>
          <w:szCs w:val="28"/>
        </w:rPr>
      </w:pPr>
      <w:r w:rsidRPr="002D05C5">
        <w:rPr>
          <w:b/>
          <w:sz w:val="28"/>
          <w:szCs w:val="28"/>
        </w:rPr>
        <w:t>Ходатайство</w:t>
      </w:r>
    </w:p>
    <w:p w:rsidR="00912B1C" w:rsidRPr="00B3226D" w:rsidRDefault="00F162F2" w:rsidP="002D05C5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 xml:space="preserve">о </w:t>
      </w:r>
      <w:r w:rsidR="00E022F4" w:rsidRPr="00B3226D">
        <w:rPr>
          <w:b/>
          <w:sz w:val="28"/>
          <w:szCs w:val="28"/>
        </w:rPr>
        <w:t>переводе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земельн</w:t>
      </w:r>
      <w:r w:rsidRPr="00B3226D">
        <w:rPr>
          <w:b/>
          <w:sz w:val="28"/>
          <w:szCs w:val="28"/>
        </w:rPr>
        <w:t xml:space="preserve">ых </w:t>
      </w:r>
      <w:r w:rsidR="00E022F4" w:rsidRPr="00B3226D">
        <w:rPr>
          <w:b/>
          <w:sz w:val="28"/>
          <w:szCs w:val="28"/>
        </w:rPr>
        <w:t>участков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из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одной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категории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в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другую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Прошу</w:t>
      </w:r>
      <w:r w:rsidR="00F162F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перевести</w:t>
      </w:r>
      <w:r w:rsidR="00F162F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земельный</w:t>
      </w:r>
      <w:r w:rsidR="00F162F2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участок: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F162F2" w:rsidP="00B3226D">
      <w:pPr>
        <w:pStyle w:val="TableParagraph"/>
        <w:jc w:val="both"/>
        <w:rPr>
          <w:sz w:val="28"/>
          <w:szCs w:val="28"/>
        </w:rPr>
      </w:pPr>
      <w:proofErr w:type="gramStart"/>
      <w:r w:rsidRPr="00B3226D">
        <w:rPr>
          <w:sz w:val="28"/>
          <w:szCs w:val="28"/>
        </w:rPr>
        <w:t>р</w:t>
      </w:r>
      <w:r w:rsidR="00E022F4" w:rsidRPr="00B3226D">
        <w:rPr>
          <w:sz w:val="28"/>
          <w:szCs w:val="28"/>
        </w:rPr>
        <w:t>асположенный</w:t>
      </w:r>
      <w:proofErr w:type="gramEnd"/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адресу</w:t>
      </w:r>
      <w:r w:rsidR="006A62F9"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(местоположение)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0" style="position:absolute;left:0;text-align:left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площадью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кадастровым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номером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из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категория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земель,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которой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принадлежит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земельный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участок)</w:t>
      </w:r>
    </w:p>
    <w:p w:rsidR="00912B1C" w:rsidRPr="00B3226D" w:rsidRDefault="00387F6E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</w:t>
      </w:r>
      <w:r w:rsidR="00E022F4" w:rsidRPr="00B3226D">
        <w:rPr>
          <w:sz w:val="28"/>
          <w:szCs w:val="28"/>
        </w:rPr>
        <w:t>категорию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(указываетсякатегорияземель</w:t>
      </w:r>
      <w:proofErr w:type="gramStart"/>
      <w:r w:rsidRPr="00B3226D">
        <w:rPr>
          <w:i/>
          <w:sz w:val="28"/>
          <w:szCs w:val="28"/>
        </w:rPr>
        <w:t>,в</w:t>
      </w:r>
      <w:proofErr w:type="gramEnd"/>
      <w:r w:rsidRPr="00B3226D">
        <w:rPr>
          <w:i/>
          <w:sz w:val="28"/>
          <w:szCs w:val="28"/>
        </w:rPr>
        <w:t>которуюпланируетсяосуществитьпереводземельного</w:t>
      </w:r>
      <w:r w:rsidR="006A62F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участка)</w:t>
      </w:r>
    </w:p>
    <w:p w:rsidR="00912B1C" w:rsidRPr="00B3226D" w:rsidRDefault="00387F6E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в </w:t>
      </w:r>
      <w:r w:rsidR="00E022F4" w:rsidRPr="00B3226D">
        <w:rPr>
          <w:sz w:val="28"/>
          <w:szCs w:val="28"/>
        </w:rPr>
        <w:t>связи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 обоснование перевода земельного участка с указанием на положения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Федерального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закона от21.12.2004 №172-ФЗ)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Земельный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участок</w:t>
      </w:r>
      <w:r w:rsidR="00387F6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принадлежит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i/>
          <w:sz w:val="28"/>
          <w:szCs w:val="28"/>
        </w:rPr>
        <w:t>(указывается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правообладатель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земл</w:t>
      </w:r>
      <w:proofErr w:type="gramStart"/>
      <w:r w:rsidRPr="00B3226D">
        <w:rPr>
          <w:i/>
          <w:sz w:val="28"/>
          <w:szCs w:val="28"/>
        </w:rPr>
        <w:t>и(</w:t>
      </w:r>
      <w:proofErr w:type="gramEnd"/>
      <w:r w:rsidRPr="00B3226D">
        <w:rPr>
          <w:i/>
          <w:sz w:val="28"/>
          <w:szCs w:val="28"/>
        </w:rPr>
        <w:t>земельного</w:t>
      </w:r>
      <w:r w:rsidR="00387F6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участка))</w:t>
      </w:r>
      <w:r w:rsidR="007C40B1">
        <w:rPr>
          <w:i/>
          <w:sz w:val="28"/>
          <w:szCs w:val="28"/>
        </w:rPr>
        <w:t xml:space="preserve"> </w:t>
      </w:r>
      <w:r w:rsidR="008E55B7" w:rsidRPr="00B3226D">
        <w:rPr>
          <w:sz w:val="28"/>
          <w:szCs w:val="28"/>
        </w:rPr>
        <w:t>Н</w:t>
      </w:r>
      <w:r w:rsidRPr="00B3226D">
        <w:rPr>
          <w:sz w:val="28"/>
          <w:szCs w:val="28"/>
        </w:rPr>
        <w:t>а</w:t>
      </w:r>
      <w:r w:rsidR="008E55B7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праве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proofErr w:type="gramStart"/>
      <w:r w:rsidRPr="00B3226D">
        <w:rPr>
          <w:i/>
          <w:sz w:val="28"/>
          <w:szCs w:val="28"/>
        </w:rPr>
        <w:t>(указывается</w:t>
      </w:r>
      <w:r w:rsidR="008E55B7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право</w:t>
      </w:r>
      <w:r w:rsidR="008E55B7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на</w:t>
      </w:r>
      <w:r w:rsidR="008E55B7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землю</w:t>
      </w:r>
      <w:r w:rsidR="008E55B7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(земельный</w:t>
      </w:r>
      <w:r w:rsidR="008E55B7" w:rsidRPr="00B3226D">
        <w:rPr>
          <w:i/>
          <w:sz w:val="28"/>
          <w:szCs w:val="28"/>
        </w:rPr>
        <w:t xml:space="preserve"> участок)</w:t>
      </w:r>
      <w:proofErr w:type="gramEnd"/>
    </w:p>
    <w:p w:rsidR="007C40B1" w:rsidRPr="00B3226D" w:rsidRDefault="003B0DE7" w:rsidP="007C40B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119" style="position:absolute;left:0;text-align:left;margin-left:250.6pt;margin-top:15.5pt;width:305.3pt;height:.5pt;z-index:-15698944;mso-wrap-distance-left:0;mso-wrap-distance-right:0;mso-position-horizontal-relative:page" fillcolor="black" stroked="f">
            <w10:wrap type="topAndBottom" anchorx="page"/>
          </v:rect>
        </w:pict>
      </w:r>
      <w:r w:rsidR="007C40B1" w:rsidRPr="00B3226D">
        <w:rPr>
          <w:sz w:val="28"/>
          <w:szCs w:val="28"/>
        </w:rPr>
        <w:t>Результат услуги выдать</w:t>
      </w: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Следующим способом:</w:t>
      </w:r>
    </w:p>
    <w:p w:rsidR="007C40B1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Приложения:</w:t>
      </w: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7C40B1" w:rsidRPr="00B3226D" w:rsidRDefault="007C40B1" w:rsidP="007C40B1">
      <w:pPr>
        <w:pStyle w:val="TableParagraph"/>
        <w:jc w:val="both"/>
        <w:rPr>
          <w:sz w:val="28"/>
          <w:szCs w:val="28"/>
        </w:rPr>
      </w:pPr>
    </w:p>
    <w:p w:rsidR="007C40B1" w:rsidRDefault="007C40B1" w:rsidP="007C40B1">
      <w:pPr>
        <w:pStyle w:val="TableParagraph"/>
        <w:jc w:val="both"/>
        <w:rPr>
          <w:sz w:val="28"/>
          <w:szCs w:val="28"/>
        </w:rPr>
      </w:pPr>
    </w:p>
    <w:p w:rsidR="007C40B1" w:rsidRDefault="007C40B1" w:rsidP="007C40B1">
      <w:pPr>
        <w:pStyle w:val="TableParagraph"/>
        <w:jc w:val="both"/>
        <w:rPr>
          <w:sz w:val="28"/>
          <w:szCs w:val="28"/>
        </w:rPr>
      </w:pPr>
    </w:p>
    <w:p w:rsidR="007C40B1" w:rsidRPr="00B3226D" w:rsidRDefault="003B0DE7" w:rsidP="007C40B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7" style="width:169pt;height:.5pt;mso-position-horizontal-relative:char;mso-position-vertical-relative:line" coordsize="3380,10">
            <v:rect id="_x0000_s1118" style="position:absolute;width:3380;height:10" fillcolor="black" stroked="f"/>
            <w10:wrap type="none"/>
            <w10:anchorlock/>
          </v:group>
        </w:pict>
      </w:r>
    </w:p>
    <w:p w:rsidR="007C40B1" w:rsidRPr="00B3226D" w:rsidRDefault="007C40B1" w:rsidP="007C40B1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 и инициалы)</w:t>
      </w:r>
    </w:p>
    <w:p w:rsidR="007C40B1" w:rsidRPr="00B3226D" w:rsidRDefault="007C40B1" w:rsidP="007C40B1">
      <w:pPr>
        <w:pStyle w:val="TableParagraph"/>
        <w:jc w:val="both"/>
        <w:rPr>
          <w:i/>
          <w:sz w:val="28"/>
          <w:szCs w:val="28"/>
        </w:rPr>
      </w:pPr>
    </w:p>
    <w:p w:rsidR="007C40B1" w:rsidRPr="0044208B" w:rsidRDefault="007C40B1" w:rsidP="007C40B1">
      <w:pPr>
        <w:pStyle w:val="TableParagraph"/>
        <w:jc w:val="both"/>
        <w:rPr>
          <w:sz w:val="28"/>
          <w:szCs w:val="28"/>
        </w:rPr>
      </w:pPr>
      <w:r w:rsidRPr="00B3226D">
        <w:rPr>
          <w:i/>
          <w:sz w:val="28"/>
          <w:szCs w:val="28"/>
        </w:rPr>
        <w:t>Дата</w:t>
      </w:r>
      <w:r>
        <w:rPr>
          <w:sz w:val="28"/>
          <w:szCs w:val="28"/>
        </w:rPr>
        <w:t xml:space="preserve"> ______________</w:t>
      </w:r>
    </w:p>
    <w:p w:rsidR="007C40B1" w:rsidRDefault="007C40B1" w:rsidP="007C40B1">
      <w:pPr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  <w:sectPr w:rsidR="00912B1C" w:rsidRPr="00B3226D" w:rsidSect="00762886">
          <w:headerReference w:type="default" r:id="rId11"/>
          <w:type w:val="continuous"/>
          <w:pgSz w:w="11910" w:h="16840"/>
          <w:pgMar w:top="1134" w:right="850" w:bottom="1134" w:left="1701" w:header="426" w:footer="285" w:gutter="0"/>
          <w:cols w:space="720"/>
          <w:docGrid w:linePitch="299"/>
        </w:sectPr>
      </w:pPr>
    </w:p>
    <w:p w:rsidR="007C40B1" w:rsidRDefault="00E022F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Приложение № 3</w:t>
      </w:r>
    </w:p>
    <w:p w:rsidR="007C40B1" w:rsidRDefault="00BB331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Административному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регламенту</w:t>
      </w:r>
      <w:r w:rsidRPr="00B3226D">
        <w:rPr>
          <w:sz w:val="28"/>
          <w:szCs w:val="28"/>
        </w:rPr>
        <w:t xml:space="preserve"> </w:t>
      </w:r>
    </w:p>
    <w:p w:rsidR="00912B1C" w:rsidRPr="00B3226D" w:rsidRDefault="00E022F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по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предоставлению</w:t>
      </w:r>
      <w:r w:rsidR="00BB3314" w:rsidRPr="00B3226D">
        <w:rPr>
          <w:sz w:val="28"/>
          <w:szCs w:val="28"/>
        </w:rPr>
        <w:t xml:space="preserve"> </w:t>
      </w:r>
      <w:r w:rsidR="00595846" w:rsidRPr="00B3226D">
        <w:rPr>
          <w:spacing w:val="-1"/>
          <w:sz w:val="28"/>
          <w:szCs w:val="28"/>
        </w:rPr>
        <w:t xml:space="preserve">муниципальной </w:t>
      </w:r>
      <w:r w:rsidRPr="00B3226D">
        <w:rPr>
          <w:sz w:val="28"/>
          <w:szCs w:val="28"/>
        </w:rPr>
        <w:t>услуги</w:t>
      </w:r>
    </w:p>
    <w:p w:rsidR="007C40B1" w:rsidRDefault="00E022F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в составе таких земель </w:t>
      </w:r>
    </w:p>
    <w:p w:rsidR="007C40B1" w:rsidRDefault="00E022F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к определенной категории земель или перевод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BB3314" w:rsidRPr="00B3226D">
        <w:rPr>
          <w:sz w:val="28"/>
          <w:szCs w:val="28"/>
        </w:rPr>
        <w:t xml:space="preserve"> </w:t>
      </w:r>
    </w:p>
    <w:p w:rsidR="00912B1C" w:rsidRPr="00B3226D" w:rsidRDefault="00E022F4" w:rsidP="007C40B1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участков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составе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таких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BB3314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другую»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Состав,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последовательность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и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сроки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выполнения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административных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процедур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(действий)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при</w:t>
      </w:r>
      <w:r w:rsidR="00BB3314" w:rsidRPr="00B3226D">
        <w:rPr>
          <w:b/>
          <w:sz w:val="28"/>
          <w:szCs w:val="28"/>
        </w:rPr>
        <w:t xml:space="preserve"> </w:t>
      </w:r>
      <w:r w:rsidRPr="00B3226D">
        <w:rPr>
          <w:b/>
          <w:sz w:val="28"/>
          <w:szCs w:val="28"/>
        </w:rPr>
        <w:t>предоставлении</w:t>
      </w:r>
      <w:r w:rsidR="00595846" w:rsidRPr="00B3226D">
        <w:rPr>
          <w:b/>
          <w:sz w:val="28"/>
          <w:szCs w:val="28"/>
        </w:rPr>
        <w:t xml:space="preserve"> муниципальной </w:t>
      </w:r>
      <w:r w:rsidR="00BB3314" w:rsidRPr="00B3226D">
        <w:rPr>
          <w:b/>
          <w:sz w:val="28"/>
          <w:szCs w:val="28"/>
        </w:rPr>
        <w:t>услуги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1"/>
        <w:gridCol w:w="3636"/>
        <w:gridCol w:w="1380"/>
        <w:gridCol w:w="292"/>
        <w:gridCol w:w="1327"/>
        <w:gridCol w:w="508"/>
        <w:gridCol w:w="1512"/>
        <w:gridCol w:w="139"/>
        <w:gridCol w:w="50"/>
        <w:gridCol w:w="1767"/>
        <w:gridCol w:w="2511"/>
      </w:tblGrid>
      <w:tr w:rsidR="00912B1C" w:rsidRPr="007C40B1" w:rsidTr="00595846">
        <w:trPr>
          <w:trHeight w:val="2507"/>
        </w:trPr>
        <w:tc>
          <w:tcPr>
            <w:tcW w:w="2218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Основание для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начала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административной</w:t>
            </w:r>
            <w:r w:rsidR="00595846" w:rsidRPr="007C40B1">
              <w:rPr>
                <w:spacing w:val="-1"/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2"/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pacing w:val="-1"/>
                <w:sz w:val="24"/>
                <w:szCs w:val="24"/>
              </w:rPr>
              <w:t xml:space="preserve">        </w:t>
            </w:r>
            <w:r w:rsidR="00E022F4" w:rsidRPr="007C40B1">
              <w:rPr>
                <w:spacing w:val="-1"/>
                <w:sz w:val="24"/>
                <w:szCs w:val="24"/>
              </w:rPr>
              <w:t xml:space="preserve">Содержание </w:t>
            </w:r>
            <w:r w:rsidR="00595846" w:rsidRPr="007C40B1">
              <w:rPr>
                <w:sz w:val="24"/>
                <w:szCs w:val="24"/>
              </w:rPr>
              <w:t>а</w:t>
            </w:r>
            <w:r w:rsidR="00E022F4" w:rsidRPr="007C40B1">
              <w:rPr>
                <w:sz w:val="24"/>
                <w:szCs w:val="24"/>
              </w:rPr>
              <w:t>дминистративных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действий</w:t>
            </w:r>
          </w:p>
        </w:tc>
        <w:tc>
          <w:tcPr>
            <w:tcW w:w="1380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Срок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выполнения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администрати</w:t>
            </w:r>
            <w:r w:rsidRPr="007C40B1">
              <w:rPr>
                <w:sz w:val="24"/>
                <w:szCs w:val="24"/>
              </w:rPr>
              <w:t>вных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действий</w:t>
            </w:r>
          </w:p>
        </w:tc>
        <w:tc>
          <w:tcPr>
            <w:tcW w:w="2127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Должностное лицо,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ответственное за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выполнение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администр</w:t>
            </w:r>
            <w:r w:rsidRPr="007C40B1">
              <w:rPr>
                <w:sz w:val="24"/>
                <w:szCs w:val="24"/>
              </w:rPr>
              <w:t>ативного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действия</w:t>
            </w:r>
          </w:p>
        </w:tc>
        <w:tc>
          <w:tcPr>
            <w:tcW w:w="1651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Место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выполнения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административног</w:t>
            </w:r>
            <w:r w:rsidRPr="007C40B1">
              <w:rPr>
                <w:sz w:val="24"/>
                <w:szCs w:val="24"/>
              </w:rPr>
              <w:t>о действия/используемая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информационная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система</w:t>
            </w:r>
          </w:p>
        </w:tc>
        <w:tc>
          <w:tcPr>
            <w:tcW w:w="1816" w:type="dxa"/>
            <w:gridSpan w:val="2"/>
          </w:tcPr>
          <w:p w:rsidR="00912B1C" w:rsidRPr="007C40B1" w:rsidRDefault="00595846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К</w:t>
            </w:r>
            <w:r w:rsidR="00E022F4" w:rsidRPr="007C40B1">
              <w:rPr>
                <w:sz w:val="24"/>
                <w:szCs w:val="24"/>
              </w:rPr>
              <w:t>ритерии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принятия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Результат</w:t>
            </w:r>
            <w:r w:rsidR="00301B16" w:rsidRPr="007C40B1">
              <w:rPr>
                <w:sz w:val="24"/>
                <w:szCs w:val="24"/>
              </w:rPr>
              <w:t xml:space="preserve">  </w:t>
            </w:r>
            <w:r w:rsidRPr="007C40B1">
              <w:rPr>
                <w:spacing w:val="-1"/>
                <w:sz w:val="24"/>
                <w:szCs w:val="24"/>
              </w:rPr>
              <w:t>административного</w:t>
            </w:r>
            <w:r w:rsidR="00301B16" w:rsidRPr="007C40B1">
              <w:rPr>
                <w:spacing w:val="-1"/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действия, способ</w:t>
            </w:r>
            <w:r w:rsidR="00301B1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фиксации</w:t>
            </w:r>
          </w:p>
        </w:tc>
      </w:tr>
      <w:tr w:rsidR="00912B1C" w:rsidRPr="007C40B1" w:rsidTr="00595846">
        <w:trPr>
          <w:trHeight w:val="275"/>
        </w:trPr>
        <w:tc>
          <w:tcPr>
            <w:tcW w:w="2218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7</w:t>
            </w:r>
          </w:p>
        </w:tc>
      </w:tr>
      <w:tr w:rsidR="00912B1C" w:rsidRPr="007C40B1">
        <w:trPr>
          <w:trHeight w:val="275"/>
        </w:trPr>
        <w:tc>
          <w:tcPr>
            <w:tcW w:w="15355" w:type="dxa"/>
            <w:gridSpan w:val="1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1.Проверкадокументовирегистрациязаявления</w:t>
            </w:r>
          </w:p>
        </w:tc>
      </w:tr>
      <w:tr w:rsidR="00912B1C" w:rsidRPr="007C40B1" w:rsidTr="00336941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Поступление</w:t>
            </w:r>
            <w:r w:rsidR="00193D21" w:rsidRPr="007C40B1">
              <w:rPr>
                <w:sz w:val="24"/>
                <w:szCs w:val="24"/>
              </w:rPr>
              <w:t xml:space="preserve"> Заявления и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Документов </w:t>
            </w:r>
            <w:proofErr w:type="gramStart"/>
            <w:r w:rsidRPr="007C40B1">
              <w:rPr>
                <w:sz w:val="24"/>
                <w:szCs w:val="24"/>
              </w:rPr>
              <w:t>для</w:t>
            </w:r>
            <w:proofErr w:type="gramEnd"/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предоставления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Услуги </w:t>
            </w:r>
            <w:proofErr w:type="gramStart"/>
            <w:r w:rsidRPr="007C40B1">
              <w:rPr>
                <w:sz w:val="24"/>
                <w:szCs w:val="24"/>
              </w:rPr>
              <w:t>в</w:t>
            </w:r>
            <w:proofErr w:type="gramEnd"/>
            <w:r w:rsid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Уполномоченный</w:t>
            </w:r>
          </w:p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2"/>
            <w:tcBorders>
              <w:bottom w:val="nil"/>
            </w:tcBorders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Прием</w:t>
            </w:r>
            <w:r w:rsidR="00B779A8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и</w:t>
            </w:r>
            <w:r w:rsidR="00B779A8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проверка</w:t>
            </w:r>
            <w:r w:rsidR="00193D21" w:rsidRPr="007C40B1">
              <w:rPr>
                <w:sz w:val="24"/>
                <w:szCs w:val="24"/>
              </w:rPr>
              <w:t xml:space="preserve"> комплектности документов на</w:t>
            </w:r>
            <w:r w:rsidR="007C40B1">
              <w:rPr>
                <w:sz w:val="24"/>
                <w:szCs w:val="24"/>
              </w:rPr>
              <w:t xml:space="preserve"> </w:t>
            </w:r>
            <w:r w:rsidR="00193D21" w:rsidRPr="007C40B1">
              <w:rPr>
                <w:sz w:val="24"/>
                <w:szCs w:val="24"/>
              </w:rPr>
              <w:t>Наличие/отсутствие оснований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Для отказа в приеме документов,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предусмотренных</w:t>
            </w:r>
            <w:proofErr w:type="gramEnd"/>
            <w:r w:rsidRPr="007C40B1">
              <w:rPr>
                <w:sz w:val="24"/>
                <w:szCs w:val="24"/>
              </w:rPr>
              <w:t xml:space="preserve"> пунктом 2.12</w:t>
            </w:r>
          </w:p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380" w:type="dxa"/>
            <w:tcBorders>
              <w:bottom w:val="nil"/>
            </w:tcBorders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1рабочий день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Уполномо</w:t>
            </w:r>
            <w:r w:rsidR="00193D21" w:rsidRPr="007C40B1">
              <w:rPr>
                <w:sz w:val="24"/>
                <w:szCs w:val="24"/>
              </w:rPr>
              <w:t xml:space="preserve">ченного органа, </w:t>
            </w:r>
            <w:proofErr w:type="gramStart"/>
            <w:r w:rsidR="00193D21" w:rsidRPr="007C40B1">
              <w:rPr>
                <w:sz w:val="24"/>
                <w:szCs w:val="24"/>
              </w:rPr>
              <w:t>ответствен</w:t>
            </w:r>
            <w:proofErr w:type="gramEnd"/>
            <w:r w:rsidR="007C40B1">
              <w:rPr>
                <w:sz w:val="24"/>
                <w:szCs w:val="24"/>
              </w:rPr>
              <w:t xml:space="preserve"> </w:t>
            </w:r>
            <w:proofErr w:type="spellStart"/>
            <w:r w:rsidR="00193D21" w:rsidRPr="007C40B1">
              <w:rPr>
                <w:sz w:val="24"/>
                <w:szCs w:val="24"/>
              </w:rPr>
              <w:t>ное</w:t>
            </w:r>
            <w:proofErr w:type="spellEnd"/>
            <w:r w:rsidR="00193D21" w:rsidRPr="007C40B1">
              <w:rPr>
                <w:sz w:val="24"/>
                <w:szCs w:val="24"/>
              </w:rPr>
              <w:t xml:space="preserve">  за 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7C40B1">
              <w:rPr>
                <w:sz w:val="24"/>
                <w:szCs w:val="24"/>
              </w:rPr>
              <w:t>муниципальной</w:t>
            </w:r>
            <w:proofErr w:type="gramEnd"/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</w:t>
            </w:r>
          </w:p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Уполномоченны</w:t>
            </w:r>
            <w:r w:rsidR="00595846" w:rsidRPr="007C40B1">
              <w:rPr>
                <w:sz w:val="24"/>
                <w:szCs w:val="24"/>
              </w:rPr>
              <w:t>й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орган  /ГИС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</w:t>
            </w:r>
            <w:r w:rsidR="00E022F4" w:rsidRPr="007C40B1">
              <w:rPr>
                <w:sz w:val="24"/>
                <w:szCs w:val="24"/>
              </w:rPr>
              <w:t>егистрация</w:t>
            </w:r>
            <w:r w:rsidRPr="007C40B1">
              <w:rPr>
                <w:sz w:val="24"/>
                <w:szCs w:val="24"/>
              </w:rPr>
              <w:t xml:space="preserve"> Заявления и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Документов в ГИС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(присвоение номера и</w:t>
            </w:r>
            <w:proofErr w:type="gramEnd"/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датирование);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назначение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Должностного лица,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Ответственного за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предоставление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193D21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услуги, и передача</w:t>
            </w:r>
          </w:p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ему документов</w:t>
            </w: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193D21">
        <w:trPr>
          <w:trHeight w:val="73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</w:t>
            </w:r>
            <w:r w:rsidR="00B779A8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случае</w:t>
            </w:r>
            <w:r w:rsidR="0059584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выявления</w:t>
            </w:r>
            <w:r w:rsidR="0059584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оснований</w:t>
            </w:r>
          </w:p>
        </w:tc>
        <w:tc>
          <w:tcPr>
            <w:tcW w:w="1380" w:type="dxa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1рабочий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B779A8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ля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отказа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приеме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документов,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день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B779A8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</w:t>
            </w:r>
            <w:r w:rsidR="00E022F4" w:rsidRPr="007C40B1">
              <w:rPr>
                <w:sz w:val="24"/>
                <w:szCs w:val="24"/>
              </w:rPr>
              <w:t>аправление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заявителю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B779A8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Э</w:t>
            </w:r>
            <w:r w:rsidR="00E022F4" w:rsidRPr="007C40B1">
              <w:rPr>
                <w:sz w:val="24"/>
                <w:szCs w:val="24"/>
              </w:rPr>
              <w:t>лектронной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форме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B779A8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К</w:t>
            </w:r>
            <w:r w:rsidR="00E022F4" w:rsidRPr="007C40B1">
              <w:rPr>
                <w:sz w:val="24"/>
                <w:szCs w:val="24"/>
              </w:rPr>
              <w:t>абинет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на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ЕПГУ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уведомления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недостаточности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912B1C" w:rsidRPr="007C40B1" w:rsidRDefault="004D220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редставленных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документов,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336941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</w:tcBorders>
          </w:tcPr>
          <w:p w:rsidR="00912B1C" w:rsidRPr="007C40B1" w:rsidRDefault="004D220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</w:t>
            </w:r>
            <w:r w:rsidR="00E022F4" w:rsidRPr="007C40B1">
              <w:rPr>
                <w:sz w:val="24"/>
                <w:szCs w:val="24"/>
              </w:rPr>
              <w:t>казанием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на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соответствующий</w:t>
            </w:r>
            <w:proofErr w:type="gramEnd"/>
          </w:p>
        </w:tc>
        <w:tc>
          <w:tcPr>
            <w:tcW w:w="1380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>
        <w:trPr>
          <w:trHeight w:val="2760"/>
        </w:trPr>
        <w:tc>
          <w:tcPr>
            <w:tcW w:w="2239" w:type="dxa"/>
            <w:gridSpan w:val="2"/>
            <w:vMerge w:val="restart"/>
          </w:tcPr>
          <w:p w:rsidR="00912B1C" w:rsidRPr="007C40B1" w:rsidRDefault="00912B1C" w:rsidP="007C40B1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документ, предусмотренный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пунктом 2.8</w:t>
            </w:r>
            <w:r w:rsidR="00BD21D3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Административного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регламента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либо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 выявленных</w:t>
            </w:r>
            <w:r w:rsidR="00193D21" w:rsidRPr="007C40B1">
              <w:rPr>
                <w:sz w:val="24"/>
                <w:szCs w:val="24"/>
              </w:rPr>
              <w:t xml:space="preserve"> нарушениях. </w:t>
            </w:r>
          </w:p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Данные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недостатки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могут быть исправлены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заявителем в течение 1 рабочего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дня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со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дня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поступления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соответствующего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уведомления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заявителю.</w:t>
            </w:r>
          </w:p>
        </w:tc>
        <w:tc>
          <w:tcPr>
            <w:tcW w:w="1672" w:type="dxa"/>
            <w:gridSpan w:val="2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>
        <w:trPr>
          <w:trHeight w:val="4139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 случае непредставления в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течение указанного срока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необходимых документов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(сведений из документов), не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исправления выявленных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нарушений, формирование и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направление заявителю в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электронной форме в личный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кабинет на ЕПГУ уведомления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об отказе в приеме документов,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595846" w:rsidRPr="007C40B1">
              <w:rPr>
                <w:sz w:val="24"/>
                <w:szCs w:val="24"/>
              </w:rPr>
              <w:t>необходимых</w:t>
            </w:r>
            <w:r w:rsidR="00193D2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для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предоставления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="00595846" w:rsidRPr="007C40B1">
              <w:rPr>
                <w:sz w:val="24"/>
                <w:szCs w:val="24"/>
              </w:rPr>
              <w:t>муниципальной</w:t>
            </w:r>
            <w:r w:rsidRPr="007C40B1">
              <w:rPr>
                <w:sz w:val="24"/>
                <w:szCs w:val="24"/>
              </w:rPr>
              <w:t xml:space="preserve"> услуги, с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указанием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причин</w:t>
            </w:r>
            <w:r w:rsidR="004D220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отказа</w:t>
            </w:r>
          </w:p>
        </w:tc>
        <w:tc>
          <w:tcPr>
            <w:tcW w:w="1672" w:type="dxa"/>
            <w:gridSpan w:val="2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912B1C" w:rsidRPr="007C40B1" w:rsidRDefault="00912B1C" w:rsidP="00B3226D">
      <w:pPr>
        <w:pStyle w:val="TableParagraph"/>
        <w:jc w:val="both"/>
        <w:rPr>
          <w:sz w:val="24"/>
          <w:szCs w:val="24"/>
        </w:rPr>
        <w:sectPr w:rsidR="00912B1C" w:rsidRPr="007C40B1" w:rsidSect="00F00C03">
          <w:headerReference w:type="default" r:id="rId12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912B1C" w:rsidRPr="007C40B1" w:rsidRDefault="00912B1C" w:rsidP="00B3226D">
      <w:pPr>
        <w:pStyle w:val="TableParagraph"/>
        <w:jc w:val="both"/>
        <w:rPr>
          <w:b/>
          <w:sz w:val="24"/>
          <w:szCs w:val="24"/>
        </w:rPr>
      </w:pPr>
    </w:p>
    <w:tbl>
      <w:tblPr>
        <w:tblStyle w:val="TableNormal"/>
        <w:tblW w:w="155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8"/>
        <w:gridCol w:w="16"/>
        <w:gridCol w:w="337"/>
        <w:gridCol w:w="2951"/>
        <w:gridCol w:w="135"/>
        <w:gridCol w:w="195"/>
        <w:gridCol w:w="46"/>
        <w:gridCol w:w="897"/>
        <w:gridCol w:w="135"/>
        <w:gridCol w:w="593"/>
        <w:gridCol w:w="59"/>
        <w:gridCol w:w="1261"/>
        <w:gridCol w:w="67"/>
        <w:gridCol w:w="16"/>
        <w:gridCol w:w="141"/>
        <w:gridCol w:w="419"/>
        <w:gridCol w:w="1124"/>
        <w:gridCol w:w="251"/>
        <w:gridCol w:w="43"/>
        <w:gridCol w:w="51"/>
        <w:gridCol w:w="1861"/>
        <w:gridCol w:w="71"/>
        <w:gridCol w:w="43"/>
        <w:gridCol w:w="2362"/>
        <w:gridCol w:w="32"/>
        <w:gridCol w:w="164"/>
      </w:tblGrid>
      <w:tr w:rsidR="00912B1C" w:rsidRPr="007C40B1" w:rsidTr="00F43035">
        <w:trPr>
          <w:gridAfter w:val="1"/>
          <w:wAfter w:w="164" w:type="dxa"/>
          <w:trHeight w:val="278"/>
        </w:trPr>
        <w:tc>
          <w:tcPr>
            <w:tcW w:w="2235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8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7</w:t>
            </w:r>
          </w:p>
        </w:tc>
      </w:tr>
      <w:tr w:rsidR="00912B1C" w:rsidRPr="007C40B1" w:rsidTr="00F43035">
        <w:trPr>
          <w:gridAfter w:val="1"/>
          <w:wAfter w:w="164" w:type="dxa"/>
          <w:trHeight w:val="1872"/>
        </w:trPr>
        <w:tc>
          <w:tcPr>
            <w:tcW w:w="2235" w:type="dxa"/>
            <w:gridSpan w:val="2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 случае отсутствия оснований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для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отказа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приеме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документов,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предусмотренных пунктом 2.19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Административного регламента,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регистрация заявления в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электронной базе данных по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учету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документов</w:t>
            </w:r>
          </w:p>
        </w:tc>
        <w:tc>
          <w:tcPr>
            <w:tcW w:w="1274" w:type="dxa"/>
            <w:gridSpan w:val="4"/>
            <w:vMerge w:val="restart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1рабочий</w:t>
            </w:r>
            <w:r w:rsidR="00595846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день</w:t>
            </w:r>
          </w:p>
        </w:tc>
        <w:tc>
          <w:tcPr>
            <w:tcW w:w="2692" w:type="dxa"/>
            <w:gridSpan w:val="8"/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Уполномоченного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органа,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ответственное за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регистрацию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1368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Уполномоченный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gridSpan w:val="3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4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F43035">
        <w:trPr>
          <w:gridAfter w:val="1"/>
          <w:wAfter w:w="164" w:type="dxa"/>
          <w:trHeight w:val="1201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Проверка заявления и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документов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представленных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для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получения муниципальной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8"/>
            <w:vMerge w:val="restart"/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Уполномоченного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органа,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ответственное за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предоставление</w:t>
            </w:r>
            <w:r w:rsidR="00C87587" w:rsidRPr="007C40B1">
              <w:rPr>
                <w:sz w:val="24"/>
                <w:szCs w:val="24"/>
              </w:rPr>
              <w:t xml:space="preserve">  </w:t>
            </w:r>
            <w:r w:rsidR="00E022F4" w:rsidRPr="007C40B1">
              <w:rPr>
                <w:sz w:val="24"/>
                <w:szCs w:val="24"/>
              </w:rPr>
              <w:t>муницип</w:t>
            </w:r>
            <w:r w:rsidR="00336941" w:rsidRPr="007C40B1">
              <w:rPr>
                <w:sz w:val="24"/>
                <w:szCs w:val="24"/>
              </w:rPr>
              <w:t xml:space="preserve">альной  </w:t>
            </w:r>
            <w:r w:rsidR="00E022F4"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368" w:type="dxa"/>
            <w:gridSpan w:val="2"/>
            <w:vMerge w:val="restart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Уполномоченный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орган/</w:t>
            </w:r>
            <w:r w:rsidR="00193D2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3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Merge w:val="restart"/>
          </w:tcPr>
          <w:p w:rsidR="00912B1C" w:rsidRPr="007C40B1" w:rsidRDefault="00E3200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Направленное </w:t>
            </w:r>
            <w:r w:rsidR="00C87587" w:rsidRPr="007C40B1">
              <w:rPr>
                <w:sz w:val="24"/>
                <w:szCs w:val="24"/>
              </w:rPr>
              <w:t>З</w:t>
            </w:r>
            <w:r w:rsidR="00E022F4" w:rsidRPr="007C40B1">
              <w:rPr>
                <w:sz w:val="24"/>
                <w:szCs w:val="24"/>
              </w:rPr>
              <w:t>аявителю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электронное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сообщение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приеме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заявления к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рассмотрению либо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отказа в приеме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заявления к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рассмотрению</w:t>
            </w:r>
          </w:p>
        </w:tc>
      </w:tr>
      <w:tr w:rsidR="00912B1C" w:rsidRPr="007C40B1" w:rsidTr="00F43035">
        <w:trPr>
          <w:gridAfter w:val="1"/>
          <w:wAfter w:w="164" w:type="dxa"/>
          <w:trHeight w:val="2651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Направление заявителю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электронного сообщения о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приеме заявления к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рассмотрению либо отказа в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приеме заявления к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рассмотрению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обоснованием</w:t>
            </w:r>
            <w:r w:rsidR="008642E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отказа</w:t>
            </w: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8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</w:t>
            </w:r>
            <w:r w:rsidR="00E022F4" w:rsidRPr="007C40B1">
              <w:rPr>
                <w:sz w:val="24"/>
                <w:szCs w:val="24"/>
              </w:rPr>
              <w:t>аличие/отсутствие оснований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для отказа в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приеме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документов,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pacing w:val="-1"/>
                <w:sz w:val="24"/>
                <w:szCs w:val="24"/>
              </w:rPr>
              <w:t>предусмотренны</w:t>
            </w:r>
            <w:r w:rsidR="00E022F4" w:rsidRPr="007C40B1">
              <w:rPr>
                <w:sz w:val="24"/>
                <w:szCs w:val="24"/>
              </w:rPr>
              <w:t>х пунктом 2.10</w:t>
            </w:r>
            <w:r w:rsidR="00C87587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Административного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регламента</w:t>
            </w:r>
          </w:p>
        </w:tc>
        <w:tc>
          <w:tcPr>
            <w:tcW w:w="2510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F43035">
        <w:trPr>
          <w:gridAfter w:val="1"/>
          <w:wAfter w:w="164" w:type="dxa"/>
          <w:trHeight w:val="300"/>
        </w:trPr>
        <w:tc>
          <w:tcPr>
            <w:tcW w:w="15341" w:type="dxa"/>
            <w:gridSpan w:val="26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2.Получение</w:t>
            </w:r>
            <w:r w:rsidR="00193D2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сведений</w:t>
            </w:r>
            <w:r w:rsidR="00193D2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посредством</w:t>
            </w:r>
            <w:r w:rsidR="00193D2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СМЭВ</w:t>
            </w:r>
          </w:p>
        </w:tc>
      </w:tr>
      <w:tr w:rsidR="00912B1C" w:rsidRPr="007C40B1" w:rsidTr="00F43035">
        <w:trPr>
          <w:gridAfter w:val="1"/>
          <w:wAfter w:w="164" w:type="dxa"/>
          <w:trHeight w:val="1113"/>
        </w:trPr>
        <w:tc>
          <w:tcPr>
            <w:tcW w:w="2150" w:type="dxa"/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акет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зарегистрированных документов,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поступивших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должностному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лицу,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ответственному</w:t>
            </w:r>
            <w:proofErr w:type="gramEnd"/>
            <w:r w:rsidRPr="007C40B1">
              <w:rPr>
                <w:sz w:val="24"/>
                <w:szCs w:val="24"/>
              </w:rPr>
              <w:t xml:space="preserve"> за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530" w:type="dxa"/>
            <w:gridSpan w:val="5"/>
          </w:tcPr>
          <w:p w:rsidR="00912B1C" w:rsidRPr="007C40B1" w:rsidRDefault="00193D2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</w:t>
            </w:r>
            <w:r w:rsidR="00E022F4" w:rsidRPr="007C40B1">
              <w:rPr>
                <w:sz w:val="24"/>
                <w:szCs w:val="24"/>
              </w:rPr>
              <w:t>аправление межведомственных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запросов в органы и организации,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указанные в пункте 2.3Административного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регламента</w:t>
            </w:r>
          </w:p>
        </w:tc>
        <w:tc>
          <w:tcPr>
            <w:tcW w:w="1274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 день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регистрации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заявления и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документов</w:t>
            </w:r>
          </w:p>
        </w:tc>
        <w:tc>
          <w:tcPr>
            <w:tcW w:w="2553" w:type="dxa"/>
            <w:gridSpan w:val="7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должностное лицо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Уполномоченного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органа,</w:t>
            </w:r>
            <w:r w:rsidR="00DA6002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 xml:space="preserve">ответственное </w:t>
            </w:r>
            <w:proofErr w:type="gramStart"/>
            <w:r w:rsidRPr="007C40B1">
              <w:rPr>
                <w:sz w:val="24"/>
                <w:szCs w:val="24"/>
              </w:rPr>
              <w:t>за</w:t>
            </w:r>
            <w:proofErr w:type="gramEnd"/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предоставл</w:t>
            </w:r>
            <w:r w:rsidR="00336941" w:rsidRPr="007C40B1">
              <w:rPr>
                <w:sz w:val="24"/>
                <w:szCs w:val="24"/>
              </w:rPr>
              <w:t>ение муниципальной услуги</w:t>
            </w:r>
          </w:p>
        </w:tc>
        <w:tc>
          <w:tcPr>
            <w:tcW w:w="1368" w:type="dxa"/>
            <w:gridSpan w:val="2"/>
          </w:tcPr>
          <w:p w:rsidR="00193D21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Уполномоченный орган/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ГИС/С</w:t>
            </w:r>
            <w:r w:rsidR="00193D21" w:rsidRPr="007C40B1">
              <w:rPr>
                <w:sz w:val="24"/>
                <w:szCs w:val="24"/>
              </w:rPr>
              <w:t>МЭВ</w:t>
            </w:r>
          </w:p>
        </w:tc>
        <w:tc>
          <w:tcPr>
            <w:tcW w:w="1956" w:type="dxa"/>
            <w:gridSpan w:val="3"/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</w:t>
            </w:r>
            <w:r w:rsidR="00E022F4" w:rsidRPr="007C40B1">
              <w:rPr>
                <w:sz w:val="24"/>
                <w:szCs w:val="24"/>
              </w:rPr>
              <w:t>тсутствие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документов,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необходимых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для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предоставления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услуги,</w:t>
            </w:r>
          </w:p>
        </w:tc>
        <w:tc>
          <w:tcPr>
            <w:tcW w:w="2510" w:type="dxa"/>
            <w:gridSpan w:val="4"/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</w:t>
            </w:r>
            <w:r w:rsidR="00E022F4" w:rsidRPr="007C40B1">
              <w:rPr>
                <w:sz w:val="24"/>
                <w:szCs w:val="24"/>
              </w:rPr>
              <w:t>аправление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pacing w:val="-1"/>
                <w:sz w:val="24"/>
                <w:szCs w:val="24"/>
              </w:rPr>
              <w:t>межведомственного</w:t>
            </w:r>
            <w:r w:rsidR="00336941" w:rsidRPr="007C40B1">
              <w:rPr>
                <w:spacing w:val="-1"/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запроса в органы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(организации),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предоставляющие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</w:t>
            </w:r>
            <w:proofErr w:type="gramStart"/>
            <w:r w:rsidR="00E022F4" w:rsidRPr="007C40B1">
              <w:rPr>
                <w:sz w:val="24"/>
                <w:szCs w:val="24"/>
              </w:rPr>
              <w:t>ы(</w:t>
            </w:r>
            <w:proofErr w:type="gramEnd"/>
            <w:r w:rsidR="00E022F4" w:rsidRPr="007C40B1">
              <w:rPr>
                <w:sz w:val="24"/>
                <w:szCs w:val="24"/>
              </w:rPr>
              <w:t>сведения),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предусмотренные</w:t>
            </w:r>
          </w:p>
        </w:tc>
      </w:tr>
      <w:tr w:rsidR="00912B1C" w:rsidRPr="007C40B1" w:rsidTr="00F43035">
        <w:trPr>
          <w:gridAfter w:val="2"/>
          <w:wAfter w:w="188" w:type="dxa"/>
          <w:trHeight w:val="270"/>
        </w:trPr>
        <w:tc>
          <w:tcPr>
            <w:tcW w:w="2150" w:type="dxa"/>
            <w:tcBorders>
              <w:bottom w:val="nil"/>
            </w:tcBorders>
          </w:tcPr>
          <w:p w:rsidR="00912B1C" w:rsidRPr="007C40B1" w:rsidRDefault="00912B1C" w:rsidP="00F43035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</w:t>
            </w:r>
            <w:r w:rsidR="00E022F4" w:rsidRPr="007C40B1">
              <w:rPr>
                <w:sz w:val="24"/>
                <w:szCs w:val="24"/>
              </w:rPr>
              <w:t>аходящихся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912B1C" w:rsidRPr="007C40B1" w:rsidRDefault="0033694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унктами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2.10</w:t>
            </w:r>
          </w:p>
        </w:tc>
      </w:tr>
      <w:tr w:rsidR="00912B1C" w:rsidRPr="007C40B1" w:rsidTr="00F43035">
        <w:trPr>
          <w:gridAfter w:val="2"/>
          <w:wAfter w:w="188" w:type="dxa"/>
          <w:trHeight w:val="265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</w:t>
            </w:r>
            <w:r w:rsidR="00336941" w:rsidRPr="007C40B1">
              <w:rPr>
                <w:sz w:val="24"/>
                <w:szCs w:val="24"/>
              </w:rPr>
              <w:t>униципальной</w:t>
            </w:r>
            <w:r w:rsidRPr="007C40B1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530" w:type="dxa"/>
            <w:gridSpan w:val="5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Административного</w:t>
            </w:r>
          </w:p>
        </w:tc>
      </w:tr>
      <w:tr w:rsidR="00912B1C" w:rsidRPr="007C40B1" w:rsidTr="00F43035">
        <w:trPr>
          <w:gridAfter w:val="2"/>
          <w:wAfter w:w="188" w:type="dxa"/>
          <w:trHeight w:val="265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государственны</w:t>
            </w:r>
            <w:r w:rsidR="00193D21" w:rsidRPr="007C40B1">
              <w:rPr>
                <w:sz w:val="24"/>
                <w:szCs w:val="24"/>
              </w:rPr>
              <w:t>х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</w:t>
            </w:r>
            <w:r w:rsidR="00E022F4" w:rsidRPr="007C40B1">
              <w:rPr>
                <w:sz w:val="24"/>
                <w:szCs w:val="24"/>
              </w:rPr>
              <w:t>егламента</w:t>
            </w:r>
            <w:proofErr w:type="gramStart"/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,</w:t>
            </w:r>
            <w:proofErr w:type="gramEnd"/>
            <w:r w:rsidR="00E022F4" w:rsidRPr="007C40B1">
              <w:rPr>
                <w:sz w:val="24"/>
                <w:szCs w:val="24"/>
              </w:rPr>
              <w:t>в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том</w:t>
            </w:r>
          </w:p>
        </w:tc>
      </w:tr>
      <w:tr w:rsidR="00912B1C" w:rsidRPr="007C40B1" w:rsidTr="00F43035">
        <w:trPr>
          <w:gridAfter w:val="2"/>
          <w:wAfter w:w="188" w:type="dxa"/>
          <w:trHeight w:val="265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органов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912B1C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ч</w:t>
            </w:r>
            <w:r w:rsidR="00E022F4" w:rsidRPr="007C40B1">
              <w:rPr>
                <w:sz w:val="24"/>
                <w:szCs w:val="24"/>
              </w:rPr>
              <w:t>исле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912B1C" w:rsidRPr="007C40B1" w:rsidTr="00F43035">
        <w:trPr>
          <w:gridAfter w:val="2"/>
          <w:wAfter w:w="188" w:type="dxa"/>
          <w:trHeight w:val="265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использованием</w:t>
            </w:r>
          </w:p>
        </w:tc>
      </w:tr>
      <w:tr w:rsidR="00912B1C" w:rsidRPr="007C40B1" w:rsidTr="00F43035">
        <w:trPr>
          <w:gridAfter w:val="2"/>
          <w:wAfter w:w="188" w:type="dxa"/>
          <w:trHeight w:val="63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СМЭВ</w:t>
            </w:r>
          </w:p>
        </w:tc>
      </w:tr>
      <w:tr w:rsidR="00912B1C" w:rsidRPr="007C40B1" w:rsidTr="00F43035">
        <w:trPr>
          <w:gridAfter w:val="2"/>
          <w:wAfter w:w="188" w:type="dxa"/>
          <w:trHeight w:val="275"/>
        </w:trPr>
        <w:tc>
          <w:tcPr>
            <w:tcW w:w="2150" w:type="dxa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tcBorders>
              <w:bottom w:val="nil"/>
            </w:tcBorders>
          </w:tcPr>
          <w:p w:rsidR="00C43F9F" w:rsidRPr="007C40B1" w:rsidRDefault="00DA6002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олучение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ответов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на</w:t>
            </w:r>
            <w:r w:rsidR="00C43F9F" w:rsidRPr="007C40B1">
              <w:rPr>
                <w:sz w:val="24"/>
                <w:szCs w:val="24"/>
              </w:rPr>
              <w:t xml:space="preserve"> межведомственные запросы,</w:t>
            </w:r>
          </w:p>
          <w:p w:rsidR="00C43F9F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C40B1">
              <w:rPr>
                <w:sz w:val="24"/>
                <w:szCs w:val="24"/>
              </w:rPr>
              <w:t>полного</w:t>
            </w:r>
            <w:proofErr w:type="gramEnd"/>
          </w:p>
          <w:p w:rsidR="00912B1C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комплекта документов</w:t>
            </w:r>
          </w:p>
        </w:tc>
        <w:tc>
          <w:tcPr>
            <w:tcW w:w="1274" w:type="dxa"/>
            <w:gridSpan w:val="4"/>
            <w:tcBorders>
              <w:bottom w:val="nil"/>
            </w:tcBorders>
          </w:tcPr>
          <w:p w:rsidR="00C43F9F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3рабочих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дня</w:t>
            </w:r>
            <w:r w:rsidR="00336941" w:rsidRPr="007C40B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</w:t>
            </w:r>
            <w:r w:rsidR="00C43F9F" w:rsidRPr="007C40B1">
              <w:rPr>
                <w:sz w:val="24"/>
                <w:szCs w:val="24"/>
              </w:rPr>
              <w:t>и</w:t>
            </w:r>
          </w:p>
          <w:p w:rsidR="00912B1C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Субъекта РФ</w:t>
            </w:r>
          </w:p>
        </w:tc>
        <w:tc>
          <w:tcPr>
            <w:tcW w:w="2553" w:type="dxa"/>
            <w:gridSpan w:val="7"/>
            <w:tcBorders>
              <w:bottom w:val="nil"/>
            </w:tcBorders>
          </w:tcPr>
          <w:p w:rsidR="00912B1C" w:rsidRPr="007C40B1" w:rsidRDefault="00336941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</w:t>
            </w:r>
            <w:r w:rsidRPr="007C40B1">
              <w:rPr>
                <w:sz w:val="24"/>
                <w:szCs w:val="24"/>
              </w:rPr>
              <w:t>ое лицо Уполномоченного органа, ответственное за предоставление муниципальной услуги</w:t>
            </w:r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C43F9F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Уполномоченны</w:t>
            </w:r>
            <w:r w:rsidR="00C43F9F" w:rsidRPr="007C40B1">
              <w:rPr>
                <w:sz w:val="24"/>
                <w:szCs w:val="24"/>
              </w:rPr>
              <w:t>й орган) /ГИС/</w:t>
            </w:r>
            <w:proofErr w:type="gramEnd"/>
          </w:p>
          <w:p w:rsidR="00912B1C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912B1C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 П</w:t>
            </w:r>
            <w:r w:rsidR="00E022F4" w:rsidRPr="007C40B1">
              <w:rPr>
                <w:sz w:val="24"/>
                <w:szCs w:val="24"/>
              </w:rPr>
              <w:t>олучение</w:t>
            </w: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C43F9F" w:rsidRPr="007C40B1" w:rsidRDefault="00E21F9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C43F9F" w:rsidRPr="007C40B1">
              <w:rPr>
                <w:sz w:val="24"/>
                <w:szCs w:val="24"/>
              </w:rPr>
              <w:t>окументов</w:t>
            </w:r>
          </w:p>
          <w:p w:rsidR="00C43F9F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(сведений),</w:t>
            </w:r>
          </w:p>
          <w:p w:rsidR="00C43F9F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необходимых для</w:t>
            </w:r>
          </w:p>
          <w:p w:rsidR="00C43F9F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предоставления</w:t>
            </w:r>
          </w:p>
          <w:p w:rsidR="00C43F9F" w:rsidRPr="007C40B1" w:rsidRDefault="00E21F9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 муниципальной</w:t>
            </w:r>
          </w:p>
          <w:p w:rsidR="00912B1C" w:rsidRPr="007C40B1" w:rsidRDefault="00C43F9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</w:t>
            </w:r>
          </w:p>
        </w:tc>
      </w:tr>
      <w:tr w:rsidR="00912B1C" w:rsidRPr="007C40B1" w:rsidTr="00F43035">
        <w:trPr>
          <w:gridAfter w:val="2"/>
          <w:wAfter w:w="188" w:type="dxa"/>
          <w:trHeight w:val="73"/>
        </w:trPr>
        <w:tc>
          <w:tcPr>
            <w:tcW w:w="2150" w:type="dxa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5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F43035">
        <w:trPr>
          <w:gridAfter w:val="2"/>
          <w:wAfter w:w="188" w:type="dxa"/>
          <w:trHeight w:val="63"/>
        </w:trPr>
        <w:tc>
          <w:tcPr>
            <w:tcW w:w="15317" w:type="dxa"/>
            <w:gridSpan w:val="2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3.Рассмотрение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документов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и</w:t>
            </w:r>
            <w:r w:rsidR="00336941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сведений</w:t>
            </w:r>
          </w:p>
        </w:tc>
      </w:tr>
      <w:tr w:rsidR="00912B1C" w:rsidRPr="007C40B1" w:rsidTr="00F43035">
        <w:trPr>
          <w:trHeight w:val="131"/>
        </w:trPr>
        <w:tc>
          <w:tcPr>
            <w:tcW w:w="2255" w:type="dxa"/>
            <w:gridSpan w:val="3"/>
            <w:tcBorders>
              <w:bottom w:val="nil"/>
            </w:tcBorders>
          </w:tcPr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акет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Pr="007C40B1">
              <w:rPr>
                <w:sz w:val="24"/>
                <w:szCs w:val="24"/>
              </w:rPr>
              <w:t>зарегистрированны</w:t>
            </w:r>
            <w:r w:rsidR="0089015D" w:rsidRPr="007C40B1">
              <w:rPr>
                <w:sz w:val="24"/>
                <w:szCs w:val="24"/>
              </w:rPr>
              <w:t>х</w:t>
            </w:r>
            <w:proofErr w:type="gramEnd"/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документов,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поступивших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должностному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лицу,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Ответственному за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предоставление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3666" w:type="dxa"/>
            <w:gridSpan w:val="5"/>
            <w:tcBorders>
              <w:bottom w:val="nil"/>
            </w:tcBorders>
          </w:tcPr>
          <w:p w:rsidR="0089374D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Проведение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соответствия</w:t>
            </w:r>
            <w:r w:rsidR="0089374D" w:rsidRPr="007C40B1">
              <w:rPr>
                <w:sz w:val="24"/>
                <w:szCs w:val="24"/>
              </w:rPr>
              <w:t xml:space="preserve"> Документов и сведений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Требованиям </w:t>
            </w:r>
            <w:proofErr w:type="gramStart"/>
            <w:r w:rsidRPr="007C40B1">
              <w:rPr>
                <w:sz w:val="24"/>
                <w:szCs w:val="24"/>
              </w:rPr>
              <w:t>нормативных</w:t>
            </w:r>
            <w:proofErr w:type="gramEnd"/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Правовых актов предоставления</w:t>
            </w:r>
          </w:p>
          <w:p w:rsidR="00912B1C" w:rsidRPr="007C40B1" w:rsidRDefault="00E21F9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</w:t>
            </w:r>
            <w:r w:rsidR="0089374D" w:rsidRPr="007C40B1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1685" w:type="dxa"/>
            <w:gridSpan w:val="4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</w:t>
            </w:r>
            <w:r w:rsidR="00CA78A5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5рабочих</w:t>
            </w:r>
            <w:r w:rsidR="0089374D" w:rsidRPr="007C40B1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Pr="007C40B1">
              <w:rPr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lastRenderedPageBreak/>
              <w:t>Уполномоченны</w:t>
            </w:r>
            <w:r w:rsidR="0089374D" w:rsidRPr="007C40B1">
              <w:rPr>
                <w:sz w:val="24"/>
                <w:szCs w:val="24"/>
              </w:rPr>
              <w:t>й орган)/ГИС</w:t>
            </w:r>
            <w:proofErr w:type="gramEnd"/>
          </w:p>
        </w:tc>
        <w:tc>
          <w:tcPr>
            <w:tcW w:w="2321" w:type="dxa"/>
            <w:gridSpan w:val="6"/>
            <w:tcBorders>
              <w:bottom w:val="nil"/>
            </w:tcBorders>
          </w:tcPr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</w:t>
            </w:r>
            <w:r w:rsidR="00E022F4" w:rsidRPr="007C40B1">
              <w:rPr>
                <w:sz w:val="24"/>
                <w:szCs w:val="24"/>
              </w:rPr>
              <w:t>снования</w:t>
            </w:r>
            <w:r w:rsidRPr="007C40B1">
              <w:rPr>
                <w:sz w:val="24"/>
                <w:szCs w:val="24"/>
              </w:rPr>
              <w:t xml:space="preserve"> отказа </w:t>
            </w:r>
            <w:proofErr w:type="gramStart"/>
            <w:r w:rsidRPr="007C40B1">
              <w:rPr>
                <w:sz w:val="24"/>
                <w:szCs w:val="24"/>
              </w:rPr>
              <w:t>в</w:t>
            </w:r>
            <w:proofErr w:type="gramEnd"/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предоставлении</w:t>
            </w:r>
            <w:proofErr w:type="gramEnd"/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предусмотренны</w:t>
            </w:r>
            <w:r w:rsidR="00E21F9E" w:rsidRPr="007C40B1">
              <w:rPr>
                <w:sz w:val="24"/>
                <w:szCs w:val="24"/>
              </w:rPr>
              <w:t>е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пунктом</w:t>
            </w:r>
            <w:proofErr w:type="gramStart"/>
            <w:r w:rsidRPr="007C40B1">
              <w:rPr>
                <w:sz w:val="24"/>
                <w:szCs w:val="24"/>
              </w:rPr>
              <w:t>2</w:t>
            </w:r>
            <w:proofErr w:type="gramEnd"/>
            <w:r w:rsidRPr="007C40B1">
              <w:rPr>
                <w:sz w:val="24"/>
                <w:szCs w:val="24"/>
              </w:rPr>
              <w:t>.13-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2.14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</w:t>
            </w:r>
            <w:r w:rsidR="0089015D" w:rsidRPr="007C40B1">
              <w:rPr>
                <w:sz w:val="24"/>
                <w:szCs w:val="24"/>
              </w:rPr>
              <w:t>ного</w:t>
            </w:r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регламента</w:t>
            </w:r>
          </w:p>
        </w:tc>
        <w:tc>
          <w:tcPr>
            <w:tcW w:w="2548" w:type="dxa"/>
            <w:gridSpan w:val="3"/>
            <w:tcBorders>
              <w:bottom w:val="nil"/>
            </w:tcBorders>
          </w:tcPr>
          <w:p w:rsidR="0089374D" w:rsidRPr="007C40B1" w:rsidRDefault="009E515C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роект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результата</w:t>
            </w:r>
            <w:r w:rsidR="0089374D" w:rsidRPr="007C40B1">
              <w:rPr>
                <w:sz w:val="24"/>
                <w:szCs w:val="24"/>
              </w:rPr>
              <w:t xml:space="preserve"> предоставления</w:t>
            </w:r>
          </w:p>
          <w:p w:rsidR="0089374D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 по форме,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Приведенной в</w:t>
            </w:r>
          </w:p>
          <w:p w:rsidR="0089374D" w:rsidRPr="007C40B1" w:rsidRDefault="00E21F9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</w:t>
            </w:r>
            <w:r w:rsidR="0089374D" w:rsidRPr="007C40B1">
              <w:rPr>
                <w:sz w:val="24"/>
                <w:szCs w:val="24"/>
              </w:rPr>
              <w:t>риложении</w:t>
            </w:r>
            <w:proofErr w:type="gramEnd"/>
            <w:r w:rsidRPr="007C40B1">
              <w:rPr>
                <w:sz w:val="24"/>
                <w:szCs w:val="24"/>
              </w:rPr>
              <w:t xml:space="preserve"> </w:t>
            </w:r>
            <w:r w:rsidR="0089374D" w:rsidRPr="007C40B1">
              <w:rPr>
                <w:sz w:val="24"/>
                <w:szCs w:val="24"/>
              </w:rPr>
              <w:t>№5,№6,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№7к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Административному</w:t>
            </w:r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регламенту</w:t>
            </w:r>
          </w:p>
        </w:tc>
      </w:tr>
      <w:tr w:rsidR="00912B1C" w:rsidRPr="007C40B1" w:rsidTr="00F43035">
        <w:trPr>
          <w:trHeight w:val="131"/>
        </w:trPr>
        <w:tc>
          <w:tcPr>
            <w:tcW w:w="2255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F43035">
        <w:trPr>
          <w:trHeight w:val="73"/>
        </w:trPr>
        <w:tc>
          <w:tcPr>
            <w:tcW w:w="2255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12B1C" w:rsidRPr="007C40B1" w:rsidTr="00F43035">
        <w:trPr>
          <w:trHeight w:val="219"/>
        </w:trPr>
        <w:tc>
          <w:tcPr>
            <w:tcW w:w="15505" w:type="dxa"/>
            <w:gridSpan w:val="27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4.Принятие</w:t>
            </w:r>
            <w:r w:rsidR="0089374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решения</w:t>
            </w:r>
          </w:p>
        </w:tc>
      </w:tr>
      <w:tr w:rsidR="00912B1C" w:rsidRPr="007C40B1" w:rsidTr="00F43035">
        <w:trPr>
          <w:trHeight w:val="1608"/>
        </w:trPr>
        <w:tc>
          <w:tcPr>
            <w:tcW w:w="2592" w:type="dxa"/>
            <w:gridSpan w:val="4"/>
            <w:tcBorders>
              <w:bottom w:val="nil"/>
            </w:tcBorders>
          </w:tcPr>
          <w:p w:rsidR="0089374D" w:rsidRPr="007C40B1" w:rsidRDefault="009E515C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роект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результата</w:t>
            </w:r>
            <w:r w:rsidR="0089374D" w:rsidRPr="007C40B1">
              <w:rPr>
                <w:sz w:val="24"/>
                <w:szCs w:val="24"/>
              </w:rPr>
              <w:t xml:space="preserve"> предоставления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 по форме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согласно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Приложению №5,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№6 или№7 к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Административному</w:t>
            </w:r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регламенту</w:t>
            </w:r>
          </w:p>
        </w:tc>
        <w:tc>
          <w:tcPr>
            <w:tcW w:w="3329" w:type="dxa"/>
            <w:gridSpan w:val="4"/>
            <w:tcBorders>
              <w:bottom w:val="nil"/>
            </w:tcBorders>
          </w:tcPr>
          <w:p w:rsidR="0089374D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Принятие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решения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</w:t>
            </w:r>
            <w:r w:rsidR="0089374D" w:rsidRPr="007C40B1">
              <w:rPr>
                <w:sz w:val="24"/>
                <w:szCs w:val="24"/>
              </w:rPr>
              <w:t xml:space="preserve"> предоставлении 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муниципальной услуги или </w:t>
            </w:r>
            <w:proofErr w:type="gramStart"/>
            <w:r w:rsidRPr="007C40B1">
              <w:rPr>
                <w:sz w:val="24"/>
                <w:szCs w:val="24"/>
              </w:rPr>
              <w:t>об</w:t>
            </w:r>
            <w:proofErr w:type="gramEnd"/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Отказе</w:t>
            </w:r>
            <w:proofErr w:type="gramEnd"/>
            <w:r w:rsidRPr="007C40B1">
              <w:rPr>
                <w:sz w:val="24"/>
                <w:szCs w:val="24"/>
              </w:rPr>
              <w:t xml:space="preserve"> в предоставлении услуги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</w:t>
            </w:r>
            <w:r w:rsidR="005A2E7C" w:rsidRPr="007C40B1">
              <w:rPr>
                <w:sz w:val="24"/>
                <w:szCs w:val="24"/>
              </w:rPr>
              <w:t xml:space="preserve"> муниципальной</w:t>
            </w:r>
            <w:r w:rsidRPr="007C40B1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85" w:type="dxa"/>
            <w:gridSpan w:val="4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До5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рабочих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дней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7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Уполномоченны</w:t>
            </w:r>
            <w:r w:rsidR="0089374D" w:rsidRPr="007C40B1">
              <w:rPr>
                <w:sz w:val="24"/>
                <w:szCs w:val="24"/>
              </w:rPr>
              <w:t>й орган)</w:t>
            </w:r>
            <w:r w:rsidR="00E21F9E" w:rsidRPr="007C40B1">
              <w:rPr>
                <w:sz w:val="24"/>
                <w:szCs w:val="24"/>
              </w:rPr>
              <w:t xml:space="preserve"> </w:t>
            </w:r>
            <w:r w:rsidR="0089374D" w:rsidRPr="007C40B1">
              <w:rPr>
                <w:sz w:val="24"/>
                <w:szCs w:val="24"/>
              </w:rPr>
              <w:t>/ГИС</w:t>
            </w:r>
            <w:proofErr w:type="gramEnd"/>
          </w:p>
        </w:tc>
        <w:tc>
          <w:tcPr>
            <w:tcW w:w="1976" w:type="dxa"/>
            <w:gridSpan w:val="3"/>
            <w:tcBorders>
              <w:bottom w:val="nil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–</w:t>
            </w:r>
          </w:p>
        </w:tc>
        <w:tc>
          <w:tcPr>
            <w:tcW w:w="2548" w:type="dxa"/>
            <w:gridSpan w:val="3"/>
            <w:tcBorders>
              <w:bottom w:val="nil"/>
            </w:tcBorders>
          </w:tcPr>
          <w:p w:rsidR="0089374D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Результат</w:t>
            </w:r>
            <w:r w:rsidR="0089374D" w:rsidRPr="007C40B1">
              <w:rPr>
                <w:sz w:val="24"/>
                <w:szCs w:val="24"/>
              </w:rPr>
              <w:t xml:space="preserve"> предоставления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 по форме,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Приведенной в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Приложении</w:t>
            </w:r>
            <w:proofErr w:type="gramEnd"/>
            <w:r w:rsidRPr="007C40B1">
              <w:rPr>
                <w:sz w:val="24"/>
                <w:szCs w:val="24"/>
              </w:rPr>
              <w:t xml:space="preserve"> №5,№6,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№7к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Административному</w:t>
            </w:r>
          </w:p>
          <w:p w:rsidR="0089374D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регламенту,</w:t>
            </w:r>
          </w:p>
          <w:p w:rsidR="00912B1C" w:rsidRPr="007C40B1" w:rsidRDefault="0089374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подписанный</w:t>
            </w:r>
            <w:proofErr w:type="gramEnd"/>
            <w:r w:rsidRPr="007C40B1">
              <w:rPr>
                <w:sz w:val="24"/>
                <w:szCs w:val="24"/>
              </w:rPr>
              <w:t xml:space="preserve">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912B1C" w:rsidRPr="007C40B1" w:rsidTr="00F43035">
        <w:trPr>
          <w:gridAfter w:val="1"/>
          <w:wAfter w:w="164" w:type="dxa"/>
          <w:trHeight w:val="417"/>
        </w:trPr>
        <w:tc>
          <w:tcPr>
            <w:tcW w:w="15341" w:type="dxa"/>
            <w:gridSpan w:val="26"/>
            <w:tcBorders>
              <w:bottom w:val="single" w:sz="6" w:space="0" w:color="000000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5.Выдача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результата</w:t>
            </w:r>
          </w:p>
        </w:tc>
      </w:tr>
      <w:tr w:rsidR="00912B1C" w:rsidRPr="007C40B1" w:rsidTr="00F43035">
        <w:trPr>
          <w:gridAfter w:val="1"/>
          <w:wAfter w:w="164" w:type="dxa"/>
          <w:trHeight w:val="3897"/>
        </w:trPr>
        <w:tc>
          <w:tcPr>
            <w:tcW w:w="2235" w:type="dxa"/>
            <w:gridSpan w:val="2"/>
            <w:vMerge w:val="restart"/>
            <w:tcBorders>
              <w:top w:val="single" w:sz="6" w:space="0" w:color="000000"/>
            </w:tcBorders>
          </w:tcPr>
          <w:p w:rsidR="00912B1C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Ф</w:t>
            </w:r>
            <w:r w:rsidR="00E022F4" w:rsidRPr="007C40B1">
              <w:rPr>
                <w:sz w:val="24"/>
                <w:szCs w:val="24"/>
              </w:rPr>
              <w:t>ормирование и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регистрация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результата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="005A2E7C" w:rsidRPr="007C40B1">
              <w:rPr>
                <w:sz w:val="24"/>
                <w:szCs w:val="24"/>
              </w:rPr>
              <w:t>муниципальной</w:t>
            </w:r>
            <w:r w:rsidR="009E515C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услуги, указанного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5A2E7C" w:rsidRPr="007C40B1">
              <w:rPr>
                <w:sz w:val="24"/>
                <w:szCs w:val="24"/>
              </w:rPr>
              <w:t>в пункте</w:t>
            </w:r>
            <w:proofErr w:type="gramStart"/>
            <w:r w:rsidR="00E022F4" w:rsidRPr="007C40B1">
              <w:rPr>
                <w:sz w:val="24"/>
                <w:szCs w:val="24"/>
              </w:rPr>
              <w:t>2</w:t>
            </w:r>
            <w:proofErr w:type="gramEnd"/>
            <w:r w:rsidR="00E022F4" w:rsidRPr="007C40B1">
              <w:rPr>
                <w:sz w:val="24"/>
                <w:szCs w:val="24"/>
              </w:rPr>
              <w:t>.5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pacing w:val="-1"/>
                <w:sz w:val="24"/>
                <w:szCs w:val="24"/>
              </w:rPr>
              <w:t>Административног</w:t>
            </w:r>
            <w:r w:rsidR="00E022F4" w:rsidRPr="007C40B1">
              <w:rPr>
                <w:sz w:val="24"/>
                <w:szCs w:val="24"/>
              </w:rPr>
              <w:t>о регламента,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форме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электронного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документа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ГИС</w:t>
            </w:r>
          </w:p>
        </w:tc>
        <w:tc>
          <w:tcPr>
            <w:tcW w:w="3633" w:type="dxa"/>
            <w:gridSpan w:val="5"/>
            <w:tcBorders>
              <w:top w:val="single" w:sz="6" w:space="0" w:color="000000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Регистрация результата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предоставления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667" w:type="dxa"/>
            <w:gridSpan w:val="4"/>
            <w:tcBorders>
              <w:top w:val="single" w:sz="6" w:space="0" w:color="000000"/>
            </w:tcBorders>
          </w:tcPr>
          <w:p w:rsidR="00912B1C" w:rsidRPr="007C40B1" w:rsidRDefault="00023B2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осле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окончания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процедуры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принятия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>решения</w:t>
            </w:r>
            <w:r w:rsidR="005A2E7C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(в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общий срок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pacing w:val="-1"/>
                <w:sz w:val="24"/>
                <w:szCs w:val="24"/>
              </w:rPr>
              <w:t>предоставлен</w:t>
            </w:r>
            <w:r w:rsidR="00E022F4" w:rsidRPr="007C40B1">
              <w:rPr>
                <w:sz w:val="24"/>
                <w:szCs w:val="24"/>
              </w:rPr>
              <w:t>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5A2E7C" w:rsidRPr="007C40B1">
              <w:rPr>
                <w:sz w:val="24"/>
                <w:szCs w:val="24"/>
              </w:rPr>
              <w:t>муниципальной</w:t>
            </w:r>
            <w:r w:rsidR="00E022F4" w:rsidRPr="007C40B1">
              <w:rPr>
                <w:sz w:val="24"/>
                <w:szCs w:val="24"/>
              </w:rPr>
              <w:t xml:space="preserve"> услуги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не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</w:tcBorders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Уполномоченного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органа,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ответственное за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предоставление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2019" w:type="dxa"/>
            <w:gridSpan w:val="6"/>
            <w:tcBorders>
              <w:top w:val="single" w:sz="6" w:space="0" w:color="000000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Уполномоченный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орган)</w:t>
            </w:r>
            <w:r w:rsidR="000169EF" w:rsidRPr="007C40B1">
              <w:rPr>
                <w:sz w:val="24"/>
                <w:szCs w:val="24"/>
              </w:rPr>
              <w:t xml:space="preserve"> </w:t>
            </w:r>
            <w:r w:rsidR="00A75B6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/</w:t>
            </w:r>
            <w:r w:rsidR="00A75B6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6" w:type="dxa"/>
            <w:gridSpan w:val="3"/>
            <w:tcBorders>
              <w:top w:val="single" w:sz="6" w:space="0" w:color="000000"/>
            </w:tcBorders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–</w:t>
            </w:r>
          </w:p>
        </w:tc>
        <w:tc>
          <w:tcPr>
            <w:tcW w:w="2510" w:type="dxa"/>
            <w:gridSpan w:val="4"/>
            <w:tcBorders>
              <w:top w:val="single" w:sz="6" w:space="0" w:color="000000"/>
            </w:tcBorders>
          </w:tcPr>
          <w:p w:rsidR="00912B1C" w:rsidRPr="007C40B1" w:rsidRDefault="00023B2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Внесение сведен</w:t>
            </w:r>
            <w:r w:rsidR="00E022F4" w:rsidRPr="007C40B1">
              <w:rPr>
                <w:sz w:val="24"/>
                <w:szCs w:val="24"/>
              </w:rPr>
              <w:t>ий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pacing w:val="-1"/>
                <w:sz w:val="24"/>
                <w:szCs w:val="24"/>
              </w:rPr>
              <w:t xml:space="preserve">конечном </w:t>
            </w:r>
            <w:proofErr w:type="gramStart"/>
            <w:r w:rsidRPr="007C40B1">
              <w:rPr>
                <w:sz w:val="24"/>
                <w:szCs w:val="24"/>
              </w:rPr>
              <w:t>результате</w:t>
            </w:r>
            <w:proofErr w:type="gramEnd"/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предоставления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5A2E7C" w:rsidRPr="007C40B1">
              <w:rPr>
                <w:sz w:val="24"/>
                <w:szCs w:val="24"/>
              </w:rPr>
              <w:t xml:space="preserve">муниципальной </w:t>
            </w:r>
            <w:r w:rsidRPr="007C40B1">
              <w:rPr>
                <w:sz w:val="24"/>
                <w:szCs w:val="24"/>
              </w:rPr>
              <w:t>услуги</w:t>
            </w:r>
          </w:p>
        </w:tc>
      </w:tr>
      <w:tr w:rsidR="00912B1C" w:rsidRPr="007C40B1" w:rsidTr="00F43035">
        <w:trPr>
          <w:gridAfter w:val="1"/>
          <w:wAfter w:w="164" w:type="dxa"/>
          <w:trHeight w:val="263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Направл</w:t>
            </w:r>
            <w:r w:rsidR="000169EF" w:rsidRPr="007C40B1">
              <w:rPr>
                <w:sz w:val="24"/>
                <w:szCs w:val="24"/>
              </w:rPr>
              <w:t xml:space="preserve">ение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многофункциональный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центр</w:t>
            </w:r>
            <w:r w:rsidR="000169EF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lastRenderedPageBreak/>
              <w:t xml:space="preserve">результата </w:t>
            </w:r>
            <w:r w:rsidR="000169EF" w:rsidRPr="007C40B1">
              <w:rPr>
                <w:sz w:val="24"/>
                <w:szCs w:val="24"/>
              </w:rPr>
              <w:t xml:space="preserve">муниципальной </w:t>
            </w:r>
            <w:r w:rsidRPr="007C40B1">
              <w:rPr>
                <w:sz w:val="24"/>
                <w:szCs w:val="24"/>
              </w:rPr>
              <w:t>услуги,</w:t>
            </w:r>
          </w:p>
        </w:tc>
        <w:tc>
          <w:tcPr>
            <w:tcW w:w="1667" w:type="dxa"/>
            <w:gridSpan w:val="4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lastRenderedPageBreak/>
              <w:t>В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сроки,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установленные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1321" w:type="dxa"/>
            <w:gridSpan w:val="2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lastRenderedPageBreak/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lastRenderedPageBreak/>
              <w:t>Уполномоченного</w:t>
            </w:r>
          </w:p>
        </w:tc>
        <w:tc>
          <w:tcPr>
            <w:tcW w:w="2019" w:type="dxa"/>
            <w:gridSpan w:val="6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lastRenderedPageBreak/>
              <w:t>Уполномоченный орган)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 xml:space="preserve"> /</w:t>
            </w:r>
            <w:r w:rsidR="00A75B6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АИСМФЦ</w:t>
            </w:r>
            <w:proofErr w:type="gramEnd"/>
          </w:p>
        </w:tc>
        <w:tc>
          <w:tcPr>
            <w:tcW w:w="195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Указание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заявителем 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lastRenderedPageBreak/>
              <w:t xml:space="preserve">Запросе </w:t>
            </w:r>
            <w:r w:rsidRPr="007C40B1">
              <w:rPr>
                <w:sz w:val="24"/>
                <w:szCs w:val="24"/>
              </w:rPr>
              <w:t>способа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выдачи</w:t>
            </w:r>
          </w:p>
        </w:tc>
        <w:tc>
          <w:tcPr>
            <w:tcW w:w="2510" w:type="dxa"/>
            <w:gridSpan w:val="4"/>
          </w:tcPr>
          <w:p w:rsidR="00912B1C" w:rsidRPr="007C40B1" w:rsidRDefault="005A2E7C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lastRenderedPageBreak/>
              <w:t>В</w:t>
            </w:r>
            <w:r w:rsidR="00E022F4" w:rsidRPr="007C40B1">
              <w:rPr>
                <w:sz w:val="24"/>
                <w:szCs w:val="24"/>
              </w:rPr>
              <w:t>ыдача результата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lastRenderedPageBreak/>
              <w:t>заявителю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12B1C" w:rsidRPr="007C40B1" w:rsidTr="00F43035">
        <w:trPr>
          <w:gridAfter w:val="1"/>
          <w:wAfter w:w="159" w:type="dxa"/>
          <w:trHeight w:val="4139"/>
        </w:trPr>
        <w:tc>
          <w:tcPr>
            <w:tcW w:w="2235" w:type="dxa"/>
            <w:gridSpan w:val="2"/>
            <w:vMerge w:val="restart"/>
          </w:tcPr>
          <w:p w:rsidR="00912B1C" w:rsidRPr="007C40B1" w:rsidRDefault="00912B1C" w:rsidP="00F43035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указанного в пункте 2.5Административногорегламента</w:t>
            </w:r>
            <w:proofErr w:type="gramStart"/>
            <w:r w:rsidRPr="007C40B1">
              <w:rPr>
                <w:sz w:val="24"/>
                <w:szCs w:val="24"/>
              </w:rPr>
              <w:t>,в</w:t>
            </w:r>
            <w:proofErr w:type="gramEnd"/>
            <w:r w:rsidRPr="007C40B1">
              <w:rPr>
                <w:sz w:val="24"/>
                <w:szCs w:val="24"/>
              </w:rPr>
              <w:t xml:space="preserve"> форме электронного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документа, подписанного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усиленной квалифицированной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электронной подписью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уполномоченного должностного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лица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Уполномоченного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органа</w:t>
            </w:r>
          </w:p>
        </w:tc>
        <w:tc>
          <w:tcPr>
            <w:tcW w:w="1672" w:type="dxa"/>
            <w:gridSpan w:val="4"/>
          </w:tcPr>
          <w:p w:rsidR="00912B1C" w:rsidRPr="007C40B1" w:rsidRDefault="00023B2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 xml:space="preserve">О </w:t>
            </w:r>
            <w:r w:rsidR="00E022F4" w:rsidRPr="007C40B1">
              <w:rPr>
                <w:sz w:val="24"/>
                <w:szCs w:val="24"/>
              </w:rPr>
              <w:t>взаимодействии между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Уполномоченным органом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и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многофункциональным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центром</w:t>
            </w:r>
          </w:p>
        </w:tc>
        <w:tc>
          <w:tcPr>
            <w:tcW w:w="1545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органа,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 xml:space="preserve">ответственное </w:t>
            </w:r>
            <w:r w:rsidRPr="007C40B1">
              <w:rPr>
                <w:sz w:val="24"/>
                <w:szCs w:val="24"/>
              </w:rPr>
              <w:t>за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предостав</w:t>
            </w:r>
            <w:r w:rsidRPr="007C40B1">
              <w:rPr>
                <w:sz w:val="24"/>
                <w:szCs w:val="24"/>
              </w:rPr>
              <w:t>ление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 xml:space="preserve">муниципальной </w:t>
            </w:r>
            <w:r w:rsidRPr="007C40B1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95" w:type="dxa"/>
            <w:gridSpan w:val="3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</w:t>
            </w:r>
            <w:r w:rsidR="00E022F4" w:rsidRPr="007C40B1">
              <w:rPr>
                <w:sz w:val="24"/>
                <w:szCs w:val="24"/>
              </w:rPr>
              <w:t>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муниципальной</w:t>
            </w:r>
            <w:proofErr w:type="gramEnd"/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 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многофункциональном центре, 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так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 xml:space="preserve">же </w:t>
            </w:r>
            <w:r w:rsidRPr="007C40B1">
              <w:rPr>
                <w:sz w:val="24"/>
                <w:szCs w:val="24"/>
              </w:rPr>
              <w:t>подача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Запроса через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многофункциональный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центр</w:t>
            </w:r>
          </w:p>
        </w:tc>
        <w:tc>
          <w:tcPr>
            <w:tcW w:w="2510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форме бумажного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подтверждающего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содержание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заверенного печатью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многофункционально</w:t>
            </w:r>
            <w:r w:rsidRPr="007C40B1">
              <w:rPr>
                <w:sz w:val="24"/>
                <w:szCs w:val="24"/>
              </w:rPr>
              <w:t>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центра;</w:t>
            </w:r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внесение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сведений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ГИС о выдаче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услуги</w:t>
            </w:r>
          </w:p>
        </w:tc>
      </w:tr>
      <w:tr w:rsidR="00912B1C" w:rsidRPr="007C40B1" w:rsidTr="00F43035">
        <w:trPr>
          <w:gridAfter w:val="1"/>
          <w:wAfter w:w="159" w:type="dxa"/>
          <w:trHeight w:val="3864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Направление заявителю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результата предоставления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государственной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(муниципальной) услуги 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личный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кабинет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на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ЕПГУ</w:t>
            </w:r>
          </w:p>
        </w:tc>
        <w:tc>
          <w:tcPr>
            <w:tcW w:w="1672" w:type="dxa"/>
            <w:gridSpan w:val="4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день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регистрации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результата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pacing w:val="-1"/>
                <w:sz w:val="24"/>
                <w:szCs w:val="24"/>
              </w:rPr>
              <w:t>предоставлен</w:t>
            </w:r>
            <w:r w:rsidR="00E022F4" w:rsidRPr="007C40B1">
              <w:rPr>
                <w:sz w:val="24"/>
                <w:szCs w:val="24"/>
              </w:rPr>
              <w:t>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545" w:type="dxa"/>
            <w:gridSpan w:val="5"/>
          </w:tcPr>
          <w:p w:rsidR="00912B1C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Уполномоченного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органа,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ответственное за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предоставление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0169EF" w:rsidRPr="007C40B1">
              <w:rPr>
                <w:sz w:val="24"/>
                <w:szCs w:val="24"/>
              </w:rPr>
              <w:t>муниципальной</w:t>
            </w:r>
            <w:proofErr w:type="gramEnd"/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795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Результат</w:t>
            </w:r>
          </w:p>
        </w:tc>
        <w:tc>
          <w:tcPr>
            <w:tcW w:w="2510" w:type="dxa"/>
            <w:gridSpan w:val="4"/>
          </w:tcPr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направленный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 xml:space="preserve">заявителю </w:t>
            </w:r>
            <w:r w:rsidR="00023B2E" w:rsidRPr="007C40B1">
              <w:rPr>
                <w:sz w:val="24"/>
                <w:szCs w:val="24"/>
              </w:rPr>
              <w:t>в</w:t>
            </w:r>
            <w:r w:rsidR="00E022F4" w:rsidRPr="007C40B1">
              <w:rPr>
                <w:sz w:val="24"/>
                <w:szCs w:val="24"/>
              </w:rPr>
              <w:t xml:space="preserve"> личный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кабинет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на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ЕПГУ</w:t>
            </w:r>
            <w:proofErr w:type="gramEnd"/>
          </w:p>
        </w:tc>
      </w:tr>
      <w:tr w:rsidR="00912B1C" w:rsidRPr="007C40B1" w:rsidTr="00F43035">
        <w:trPr>
          <w:gridAfter w:val="1"/>
          <w:wAfter w:w="159" w:type="dxa"/>
          <w:trHeight w:val="275"/>
        </w:trPr>
        <w:tc>
          <w:tcPr>
            <w:tcW w:w="15346" w:type="dxa"/>
            <w:gridSpan w:val="26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6.Внесение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результата</w:t>
            </w:r>
            <w:r w:rsidR="0089015D" w:rsidRPr="007C40B1">
              <w:rPr>
                <w:sz w:val="24"/>
                <w:szCs w:val="24"/>
              </w:rPr>
              <w:t xml:space="preserve"> муниципальной </w:t>
            </w:r>
            <w:r w:rsidRPr="007C40B1">
              <w:rPr>
                <w:sz w:val="24"/>
                <w:szCs w:val="24"/>
              </w:rPr>
              <w:t>услуги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реестр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решений</w:t>
            </w:r>
          </w:p>
        </w:tc>
      </w:tr>
      <w:tr w:rsidR="00912B1C" w:rsidRPr="007C40B1" w:rsidTr="00F43035">
        <w:trPr>
          <w:gridAfter w:val="1"/>
          <w:wAfter w:w="159" w:type="dxa"/>
          <w:trHeight w:val="1379"/>
        </w:trPr>
        <w:tc>
          <w:tcPr>
            <w:tcW w:w="2235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Формирование и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регистрация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результата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</w:p>
          <w:p w:rsidR="00912B1C" w:rsidRPr="007C40B1" w:rsidRDefault="000169EF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муниципальной</w:t>
            </w:r>
            <w:r w:rsidR="00023B2E" w:rsidRPr="007C40B1">
              <w:rPr>
                <w:sz w:val="24"/>
                <w:szCs w:val="24"/>
              </w:rPr>
              <w:t xml:space="preserve">   </w:t>
            </w:r>
            <w:r w:rsidR="00E022F4" w:rsidRPr="007C40B1">
              <w:rPr>
                <w:sz w:val="24"/>
                <w:szCs w:val="24"/>
              </w:rPr>
              <w:t>ус</w:t>
            </w:r>
            <w:r w:rsidR="00023B2E" w:rsidRPr="007C40B1">
              <w:rPr>
                <w:sz w:val="24"/>
                <w:szCs w:val="24"/>
              </w:rPr>
              <w:t>луги,</w:t>
            </w:r>
          </w:p>
        </w:tc>
        <w:tc>
          <w:tcPr>
            <w:tcW w:w="3633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Внесение сведений о результате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предоставления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="000169EF" w:rsidRPr="007C40B1">
              <w:rPr>
                <w:sz w:val="24"/>
                <w:szCs w:val="24"/>
              </w:rPr>
              <w:t xml:space="preserve">муниципальной </w:t>
            </w:r>
            <w:r w:rsidRPr="007C40B1">
              <w:rPr>
                <w:sz w:val="24"/>
                <w:szCs w:val="24"/>
              </w:rPr>
              <w:t>услуги,</w:t>
            </w:r>
            <w:r w:rsidR="00023B2E" w:rsidRPr="007C40B1">
              <w:rPr>
                <w:sz w:val="24"/>
                <w:szCs w:val="24"/>
              </w:rPr>
              <w:t xml:space="preserve"> указанном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пункте 2.5</w:t>
            </w:r>
          </w:p>
        </w:tc>
        <w:tc>
          <w:tcPr>
            <w:tcW w:w="1672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1рабочий</w:t>
            </w:r>
            <w:r w:rsidR="0089015D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день</w:t>
            </w:r>
          </w:p>
        </w:tc>
        <w:tc>
          <w:tcPr>
            <w:tcW w:w="1545" w:type="dxa"/>
            <w:gridSpan w:val="5"/>
          </w:tcPr>
          <w:p w:rsidR="0089015D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Д</w:t>
            </w:r>
            <w:r w:rsidR="00E022F4" w:rsidRPr="007C40B1">
              <w:rPr>
                <w:sz w:val="24"/>
                <w:szCs w:val="24"/>
              </w:rPr>
              <w:t>олжностное лицо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</w:p>
          <w:p w:rsidR="00491B93" w:rsidRPr="007C40B1" w:rsidRDefault="00491B93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40B1">
              <w:rPr>
                <w:sz w:val="24"/>
                <w:szCs w:val="24"/>
              </w:rPr>
              <w:t>у</w:t>
            </w:r>
            <w:r w:rsidR="00E022F4" w:rsidRPr="007C40B1">
              <w:rPr>
                <w:sz w:val="24"/>
                <w:szCs w:val="24"/>
              </w:rPr>
              <w:t>полномо</w:t>
            </w:r>
            <w:proofErr w:type="spellEnd"/>
          </w:p>
          <w:p w:rsidR="00912B1C" w:rsidRPr="007C40B1" w:rsidRDefault="0089015D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40B1">
              <w:rPr>
                <w:sz w:val="24"/>
                <w:szCs w:val="24"/>
              </w:rPr>
              <w:t>ченного</w:t>
            </w:r>
            <w:proofErr w:type="spellEnd"/>
            <w:r w:rsidR="00491B93"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органа,</w:t>
            </w:r>
          </w:p>
        </w:tc>
        <w:tc>
          <w:tcPr>
            <w:tcW w:w="1795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3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-Результат</w:t>
            </w:r>
          </w:p>
        </w:tc>
        <w:tc>
          <w:tcPr>
            <w:tcW w:w="2510" w:type="dxa"/>
            <w:gridSpan w:val="4"/>
          </w:tcPr>
          <w:p w:rsidR="00912B1C" w:rsidRPr="007C40B1" w:rsidRDefault="00023B2E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П</w:t>
            </w:r>
            <w:r w:rsidR="00E022F4" w:rsidRPr="007C40B1">
              <w:rPr>
                <w:sz w:val="24"/>
                <w:szCs w:val="24"/>
              </w:rPr>
              <w:t>редоставления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муниципальной</w:t>
            </w:r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услуги,</w:t>
            </w:r>
            <w:r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E022F4" w:rsidRPr="007C40B1">
              <w:rPr>
                <w:sz w:val="24"/>
                <w:szCs w:val="24"/>
              </w:rPr>
              <w:t>указанный</w:t>
            </w:r>
            <w:proofErr w:type="gramEnd"/>
            <w:r w:rsidRPr="007C40B1">
              <w:rPr>
                <w:sz w:val="24"/>
                <w:szCs w:val="24"/>
              </w:rPr>
              <w:t xml:space="preserve"> </w:t>
            </w:r>
            <w:r w:rsidR="00E022F4" w:rsidRPr="007C40B1">
              <w:rPr>
                <w:sz w:val="24"/>
                <w:szCs w:val="24"/>
              </w:rPr>
              <w:t>в</w:t>
            </w:r>
          </w:p>
        </w:tc>
      </w:tr>
      <w:tr w:rsidR="00912B1C" w:rsidRPr="007C40B1" w:rsidTr="00F43035">
        <w:trPr>
          <w:gridAfter w:val="1"/>
          <w:wAfter w:w="155" w:type="dxa"/>
          <w:trHeight w:val="2483"/>
        </w:trPr>
        <w:tc>
          <w:tcPr>
            <w:tcW w:w="2239" w:type="dxa"/>
            <w:gridSpan w:val="2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lastRenderedPageBreak/>
              <w:t>указанного 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пункте 2.5</w:t>
            </w:r>
            <w:r w:rsidRPr="007C40B1">
              <w:rPr>
                <w:spacing w:val="-1"/>
                <w:sz w:val="24"/>
                <w:szCs w:val="24"/>
              </w:rPr>
              <w:t>Административног</w:t>
            </w:r>
            <w:r w:rsidRPr="007C40B1">
              <w:rPr>
                <w:sz w:val="24"/>
                <w:szCs w:val="24"/>
              </w:rPr>
              <w:t>о регламента,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форме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электронного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документа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  <w:gridSpan w:val="5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Административного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регламента,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  <w:gridSpan w:val="4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ответственное за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предостав</w:t>
            </w:r>
            <w:r w:rsidRPr="007C40B1">
              <w:rPr>
                <w:sz w:val="24"/>
                <w:szCs w:val="24"/>
              </w:rPr>
              <w:t>ление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proofErr w:type="gramStart"/>
            <w:r w:rsidR="000169EF" w:rsidRPr="007C40B1">
              <w:rPr>
                <w:sz w:val="24"/>
                <w:szCs w:val="24"/>
              </w:rPr>
              <w:t>муниципальной</w:t>
            </w:r>
            <w:proofErr w:type="gramEnd"/>
          </w:p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r w:rsidRPr="007C40B1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gridSpan w:val="4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912B1C" w:rsidRPr="007C40B1" w:rsidRDefault="00912B1C" w:rsidP="00B322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4"/>
          </w:tcPr>
          <w:p w:rsidR="00912B1C" w:rsidRPr="007C40B1" w:rsidRDefault="00E022F4" w:rsidP="00B3226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40B1">
              <w:rPr>
                <w:sz w:val="24"/>
                <w:szCs w:val="24"/>
              </w:rPr>
              <w:t>пункте</w:t>
            </w:r>
            <w:proofErr w:type="gramEnd"/>
            <w:r w:rsidRPr="007C40B1">
              <w:rPr>
                <w:sz w:val="24"/>
                <w:szCs w:val="24"/>
              </w:rPr>
              <w:t xml:space="preserve"> 2.5</w:t>
            </w:r>
            <w:r w:rsidR="000169EF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pacing w:val="-1"/>
                <w:sz w:val="24"/>
                <w:szCs w:val="24"/>
              </w:rPr>
              <w:t>Административного</w:t>
            </w:r>
            <w:r w:rsidR="000169EF" w:rsidRPr="007C40B1">
              <w:rPr>
                <w:spacing w:val="-1"/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регламента внесен в</w:t>
            </w:r>
            <w:r w:rsidR="00023B2E" w:rsidRPr="007C40B1">
              <w:rPr>
                <w:sz w:val="24"/>
                <w:szCs w:val="24"/>
              </w:rPr>
              <w:t xml:space="preserve"> </w:t>
            </w:r>
            <w:r w:rsidRPr="007C40B1">
              <w:rPr>
                <w:sz w:val="24"/>
                <w:szCs w:val="24"/>
              </w:rPr>
              <w:t>реестр</w:t>
            </w:r>
          </w:p>
        </w:tc>
      </w:tr>
    </w:tbl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  <w:sectPr w:rsidR="00912B1C" w:rsidRPr="00B3226D" w:rsidSect="00F00C0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 Административному регламенту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в составе таких земель к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категории земель или перевод земель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 земельных участков в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составе таких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 из одной категории в другую»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F43035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Форма решения об отказе в приеме документов, необходимых для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предоставления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61" style="position:absolute;left:0;text-align:left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004FFE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r w:rsidR="00004FFE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 другую)</w:t>
      </w:r>
    </w:p>
    <w:p w:rsidR="00E30D67" w:rsidRDefault="00E30D67" w:rsidP="00B3226D">
      <w:pPr>
        <w:pStyle w:val="TableParagraph"/>
        <w:jc w:val="both"/>
        <w:rPr>
          <w:sz w:val="28"/>
          <w:szCs w:val="28"/>
        </w:rPr>
      </w:pPr>
    </w:p>
    <w:p w:rsidR="00912B1C" w:rsidRDefault="00004FFE" w:rsidP="00B3226D">
      <w:pPr>
        <w:pStyle w:val="TableParagraph"/>
        <w:jc w:val="both"/>
        <w:rPr>
          <w:sz w:val="28"/>
          <w:szCs w:val="28"/>
        </w:rPr>
      </w:pPr>
      <w:proofErr w:type="gramStart"/>
      <w:r w:rsidRPr="00004FFE">
        <w:rPr>
          <w:sz w:val="28"/>
          <w:szCs w:val="28"/>
          <w:u w:val="single"/>
        </w:rPr>
        <w:t>От</w:t>
      </w:r>
      <w:proofErr w:type="gramEnd"/>
      <w:r w:rsidRPr="00004FFE">
        <w:rPr>
          <w:sz w:val="28"/>
          <w:szCs w:val="28"/>
          <w:u w:val="single"/>
        </w:rPr>
        <w:t xml:space="preserve">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 ____________________</w:t>
      </w:r>
    </w:p>
    <w:p w:rsidR="00004FFE" w:rsidRDefault="00004FFE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04FFE" w:rsidRDefault="00004FFE" w:rsidP="00B3226D">
      <w:pPr>
        <w:pStyle w:val="TableParagraph"/>
        <w:jc w:val="both"/>
        <w:rPr>
          <w:sz w:val="28"/>
          <w:szCs w:val="28"/>
        </w:rPr>
      </w:pPr>
    </w:p>
    <w:p w:rsidR="00004FFE" w:rsidRDefault="00004FFE" w:rsidP="00B3226D">
      <w:pPr>
        <w:pStyle w:val="TableParagraph"/>
        <w:jc w:val="both"/>
        <w:rPr>
          <w:sz w:val="28"/>
          <w:szCs w:val="28"/>
        </w:rPr>
      </w:pPr>
    </w:p>
    <w:p w:rsidR="00004FFE" w:rsidRPr="00004FFE" w:rsidRDefault="00004FFE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004FFE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РЕШЕНИЕ</w:t>
      </w:r>
    </w:p>
    <w:p w:rsidR="00912B1C" w:rsidRDefault="00B27739" w:rsidP="00B3226D">
      <w:pPr>
        <w:pStyle w:val="TableParagraph"/>
        <w:jc w:val="both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</w:t>
      </w:r>
      <w:r w:rsidR="00E022F4" w:rsidRPr="00B3226D">
        <w:rPr>
          <w:b/>
          <w:sz w:val="28"/>
          <w:szCs w:val="28"/>
        </w:rPr>
        <w:t>б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отказе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в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приеме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документов,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необходимых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для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предоставления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услуги</w:t>
      </w:r>
    </w:p>
    <w:p w:rsidR="00004FFE" w:rsidRPr="00B3226D" w:rsidRDefault="00004FFE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«Отнесение земель или земельных участков в составе таких земель к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определенной категории земель или перевода земель или земельных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 в составе таких земель из одной категории в другую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категорию»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Рассмотрев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Ваше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заявление</w:t>
      </w:r>
      <w:r w:rsidR="00B27739"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от</w:t>
      </w:r>
      <w:proofErr w:type="gramEnd"/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№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и</w:t>
      </w:r>
      <w:r w:rsidRPr="00B3226D">
        <w:rPr>
          <w:sz w:val="28"/>
          <w:szCs w:val="28"/>
        </w:rPr>
        <w:tab/>
      </w:r>
      <w:proofErr w:type="gramStart"/>
      <w:r w:rsidRPr="00B3226D">
        <w:rPr>
          <w:sz w:val="28"/>
          <w:szCs w:val="28"/>
        </w:rPr>
        <w:t>прилагаемые</w:t>
      </w:r>
      <w:proofErr w:type="gramEnd"/>
      <w:r w:rsidRPr="00B3226D">
        <w:rPr>
          <w:sz w:val="28"/>
          <w:szCs w:val="28"/>
        </w:rPr>
        <w:t xml:space="preserve"> к нему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pacing w:val="-1"/>
          <w:sz w:val="28"/>
          <w:szCs w:val="28"/>
        </w:rPr>
        <w:t xml:space="preserve">документы, руководствуясь Федеральным законом </w:t>
      </w:r>
      <w:r w:rsidRPr="00B3226D">
        <w:rPr>
          <w:sz w:val="28"/>
          <w:szCs w:val="28"/>
        </w:rPr>
        <w:t>от21.12.2004 № 172-ФЗ «О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переводе земель или земельных участков из одной категории в другую»,</w:t>
      </w:r>
      <w:r w:rsidR="00B27739" w:rsidRPr="00B3226D">
        <w:rPr>
          <w:sz w:val="28"/>
          <w:szCs w:val="28"/>
        </w:rPr>
        <w:t xml:space="preserve"> </w:t>
      </w:r>
      <w:r w:rsidR="00EC0113" w:rsidRPr="00B3226D">
        <w:rPr>
          <w:sz w:val="28"/>
          <w:szCs w:val="28"/>
        </w:rPr>
        <w:t>администрацией Вахрушевского городского поселения</w:t>
      </w:r>
      <w:r w:rsidRPr="00B3226D">
        <w:rPr>
          <w:sz w:val="28"/>
          <w:szCs w:val="28"/>
        </w:rPr>
        <w:t xml:space="preserve"> принято решение об отказе в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приеме документов, необходимых для предоставления услуги, по следующим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основаниям: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F667C8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F667C8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F667C8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Разъяснение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причин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отказа: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A229E5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A229E5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5B7D58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="005B7D58" w:rsidRPr="00B3226D">
        <w:rPr>
          <w:sz w:val="28"/>
          <w:szCs w:val="28"/>
        </w:rPr>
        <w:t>_______________________________________________</w:t>
      </w:r>
      <w:r w:rsidRPr="00B3226D">
        <w:rPr>
          <w:sz w:val="28"/>
          <w:szCs w:val="28"/>
        </w:rPr>
        <w:t>.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>Дополнительная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информация: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 информация, необходимая для устранения причин отказа в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приеме документов, необходимых для предоставления услуги, а также иная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дополнительная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информация при наличии)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Вы вправе повторно обратиться в уполномоченный орган с заявлением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после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устранения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указанных</w:t>
      </w:r>
      <w:r w:rsidR="00F358A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нарушений.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Данный отказ может быть обжалован в досудебном порядке путем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направления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жалобы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B27739" w:rsidRPr="00B3226D">
        <w:rPr>
          <w:sz w:val="28"/>
          <w:szCs w:val="28"/>
        </w:rPr>
        <w:t xml:space="preserve"> у</w:t>
      </w:r>
      <w:r w:rsidRPr="00B3226D">
        <w:rPr>
          <w:sz w:val="28"/>
          <w:szCs w:val="28"/>
        </w:rPr>
        <w:t>полномоченный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орган,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а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же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судебном</w:t>
      </w:r>
      <w:r w:rsidR="00B2773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порядке.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56" style="position:absolute;left:0;text-align:left;margin-left:85.1pt;margin-top:9.75pt;width:108.3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55" style="position:absolute;left:0;text-align:left;margin-left:212.3pt;margin-top:9.75pt;width:102.9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(фамилия,</w:t>
      </w:r>
      <w:r w:rsidR="00B277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имя,</w:t>
      </w:r>
      <w:r w:rsidR="00B277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отчеств</w:t>
      </w:r>
      <w:proofErr w:type="gramStart"/>
      <w:r w:rsidRPr="00B3226D">
        <w:rPr>
          <w:i/>
          <w:sz w:val="28"/>
          <w:szCs w:val="28"/>
        </w:rPr>
        <w:t>о(</w:t>
      </w:r>
      <w:proofErr w:type="gramEnd"/>
      <w:r w:rsidRPr="00B3226D">
        <w:rPr>
          <w:i/>
          <w:sz w:val="28"/>
          <w:szCs w:val="28"/>
        </w:rPr>
        <w:t>последнее-при</w:t>
      </w:r>
    </w:p>
    <w:p w:rsidR="00E30D67" w:rsidRDefault="003B0DE7" w:rsidP="00B3226D">
      <w:pPr>
        <w:pStyle w:val="TableParagraph"/>
        <w:jc w:val="both"/>
        <w:rPr>
          <w:i/>
          <w:sz w:val="28"/>
          <w:szCs w:val="28"/>
        </w:rPr>
      </w:pPr>
      <w:r>
        <w:rPr>
          <w:sz w:val="28"/>
          <w:szCs w:val="28"/>
        </w:rPr>
        <w:pict>
          <v:rect id="_x0000_s1054" style="position:absolute;left:0;text-align:left;margin-left:331.6pt;margin-top:-19.05pt;width:237.5pt;height:.5pt;z-index:15745024;mso-position-horizontal-relative:page" fillcolor="black" stroked="f">
            <w10:wrap anchorx="page"/>
          </v:rect>
        </w:pict>
      </w:r>
      <w:proofErr w:type="gramStart"/>
      <w:r w:rsidR="00E022F4" w:rsidRPr="00B3226D">
        <w:rPr>
          <w:i/>
          <w:sz w:val="28"/>
          <w:szCs w:val="28"/>
        </w:rPr>
        <w:t>наличии))</w:t>
      </w:r>
      <w:r w:rsidR="00E30D67">
        <w:rPr>
          <w:i/>
          <w:sz w:val="28"/>
          <w:szCs w:val="28"/>
        </w:rPr>
        <w:t xml:space="preserve"> </w:t>
      </w:r>
      <w:proofErr w:type="gramEnd"/>
    </w:p>
    <w:p w:rsidR="00E30D67" w:rsidRDefault="00E30D6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 Административному регламенту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в составе таких земель к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категории земель или перевод земель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 земельных участков в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составе таких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 из одной категории в другую»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E30D67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Форма решения об отнесении земель или земельных участков в составе</w:t>
      </w:r>
      <w:r w:rsidR="009C6DA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таких</w:t>
      </w:r>
      <w:r w:rsidR="009C6DA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9C6DA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</w:t>
      </w:r>
      <w:r w:rsidR="009C6DA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определенной категории</w:t>
      </w:r>
      <w:r w:rsidR="009C6DA9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</w:p>
    <w:p w:rsidR="00912B1C" w:rsidRPr="00B3226D" w:rsidRDefault="00912B1C" w:rsidP="00E30D67">
      <w:pPr>
        <w:pStyle w:val="TableParagraph"/>
        <w:jc w:val="center"/>
        <w:rPr>
          <w:b/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53" style="position:absolute;left:0;text-align:left;margin-left:83.65pt;margin-top:8pt;width:470.7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proofErr w:type="gramStart"/>
      <w:r w:rsidRPr="00B3226D">
        <w:rPr>
          <w:i/>
          <w:sz w:val="28"/>
          <w:szCs w:val="28"/>
        </w:rPr>
        <w:t>(наименование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1B6852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proofErr w:type="gramEnd"/>
    </w:p>
    <w:p w:rsidR="00912B1C" w:rsidRPr="00B3226D" w:rsidRDefault="001B6852" w:rsidP="00B3226D">
      <w:pPr>
        <w:pStyle w:val="TableParagraph"/>
        <w:jc w:val="both"/>
        <w:rPr>
          <w:i/>
          <w:sz w:val="28"/>
          <w:szCs w:val="28"/>
        </w:rPr>
      </w:pPr>
      <w:proofErr w:type="gramStart"/>
      <w:r w:rsidRPr="00B3226D">
        <w:rPr>
          <w:i/>
          <w:sz w:val="28"/>
          <w:szCs w:val="28"/>
        </w:rPr>
        <w:t>У</w:t>
      </w:r>
      <w:r w:rsidR="00E022F4" w:rsidRPr="00B3226D">
        <w:rPr>
          <w:i/>
          <w:sz w:val="28"/>
          <w:szCs w:val="28"/>
        </w:rPr>
        <w:t>полномоченного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на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отнесение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земельного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участка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к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определенной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категории</w:t>
      </w:r>
      <w:r w:rsidR="00E30D67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земель)</w:t>
      </w:r>
      <w:proofErr w:type="gramEnd"/>
    </w:p>
    <w:p w:rsidR="00E30D67" w:rsidRDefault="00E30D67" w:rsidP="00B3226D">
      <w:pPr>
        <w:pStyle w:val="TableParagraph"/>
        <w:jc w:val="both"/>
        <w:rPr>
          <w:sz w:val="28"/>
          <w:szCs w:val="28"/>
        </w:rPr>
      </w:pPr>
    </w:p>
    <w:p w:rsidR="00E30D67" w:rsidRDefault="00E30D67" w:rsidP="00E30D67">
      <w:pPr>
        <w:pStyle w:val="TableParagraph"/>
        <w:jc w:val="both"/>
        <w:rPr>
          <w:sz w:val="28"/>
          <w:szCs w:val="28"/>
        </w:rPr>
      </w:pPr>
      <w:proofErr w:type="gramStart"/>
      <w:r w:rsidRPr="00004FFE">
        <w:rPr>
          <w:sz w:val="28"/>
          <w:szCs w:val="28"/>
          <w:u w:val="single"/>
        </w:rPr>
        <w:t>От</w:t>
      </w:r>
      <w:proofErr w:type="gramEnd"/>
      <w:r w:rsidRPr="00004FFE">
        <w:rPr>
          <w:sz w:val="28"/>
          <w:szCs w:val="28"/>
          <w:u w:val="single"/>
        </w:rPr>
        <w:t xml:space="preserve">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 ____________________</w:t>
      </w:r>
    </w:p>
    <w:p w:rsidR="00E30D67" w:rsidRDefault="00E30D67" w:rsidP="00E30D6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E30D67" w:rsidRDefault="00E30D67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E30D67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РЕШЕНИЕ</w:t>
      </w:r>
    </w:p>
    <w:p w:rsidR="00912B1C" w:rsidRPr="00B3226D" w:rsidRDefault="00B8390B" w:rsidP="00E30D67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</w:t>
      </w:r>
      <w:r w:rsidR="00E022F4" w:rsidRPr="00B3226D">
        <w:rPr>
          <w:b/>
          <w:sz w:val="28"/>
          <w:szCs w:val="28"/>
        </w:rPr>
        <w:t>б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отнесении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земельного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участка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определенной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категории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Рассмотрев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Ваше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заявление</w:t>
      </w:r>
      <w:r w:rsidR="00B8390B"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от</w:t>
      </w:r>
      <w:proofErr w:type="gramEnd"/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№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 xml:space="preserve">и </w:t>
      </w:r>
      <w:proofErr w:type="gramStart"/>
      <w:r w:rsidRPr="00B3226D">
        <w:rPr>
          <w:sz w:val="28"/>
          <w:szCs w:val="28"/>
        </w:rPr>
        <w:t>прилагаемые</w:t>
      </w:r>
      <w:proofErr w:type="gramEnd"/>
      <w:r w:rsidRPr="00B3226D">
        <w:rPr>
          <w:sz w:val="28"/>
          <w:szCs w:val="28"/>
        </w:rPr>
        <w:t xml:space="preserve"> к нему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документы, руководствуясь статьей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8 Земельного кодекса Российской Федерации,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pacing w:val="-1"/>
          <w:sz w:val="28"/>
          <w:szCs w:val="28"/>
        </w:rPr>
        <w:t>Федеральным</w:t>
      </w:r>
      <w:r w:rsidR="00B8390B" w:rsidRPr="00B3226D">
        <w:rPr>
          <w:spacing w:val="-1"/>
          <w:sz w:val="28"/>
          <w:szCs w:val="28"/>
        </w:rPr>
        <w:t xml:space="preserve"> </w:t>
      </w:r>
      <w:r w:rsidRPr="00B3226D">
        <w:rPr>
          <w:sz w:val="28"/>
          <w:szCs w:val="28"/>
        </w:rPr>
        <w:t>законом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21.12.2004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172-ФЗ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«О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переводе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другую»,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уполномоченным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органом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8" style="position:absolute;left:0;text-align:left;margin-left:85.1pt;margin-top:13.55pt;width:462.05pt;height:.1pt;z-index:-15710208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</w:t>
      </w:r>
      <w:proofErr w:type="gramStart"/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,</w:t>
      </w:r>
      <w:proofErr w:type="gramEnd"/>
      <w:r w:rsidRPr="00B3226D">
        <w:rPr>
          <w:i/>
          <w:sz w:val="28"/>
          <w:szCs w:val="28"/>
        </w:rPr>
        <w:t>уполномоченного</w:t>
      </w:r>
      <w:r w:rsidR="00002C39" w:rsidRPr="00B3226D">
        <w:rPr>
          <w:i/>
          <w:sz w:val="28"/>
          <w:szCs w:val="28"/>
        </w:rPr>
        <w:t xml:space="preserve"> на </w:t>
      </w:r>
      <w:r w:rsidRPr="00B3226D">
        <w:rPr>
          <w:i/>
          <w:sz w:val="28"/>
          <w:szCs w:val="28"/>
        </w:rPr>
        <w:t>перевод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земельного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из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одной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</w:t>
      </w:r>
      <w:r w:rsidR="00002C39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другую)</w:t>
      </w:r>
    </w:p>
    <w:p w:rsidR="00912B1C" w:rsidRPr="00B3226D" w:rsidRDefault="00B8390B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</w:t>
      </w:r>
      <w:r w:rsidR="00E022F4" w:rsidRPr="00B3226D">
        <w:rPr>
          <w:sz w:val="28"/>
          <w:szCs w:val="28"/>
        </w:rPr>
        <w:t>ринято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решение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об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отнесении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кадастровым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номером</w:t>
      </w:r>
      <w:proofErr w:type="gramStart"/>
      <w:r w:rsidR="00E022F4" w:rsidRPr="00B3226D">
        <w:rPr>
          <w:sz w:val="28"/>
          <w:szCs w:val="28"/>
        </w:rPr>
        <w:t>_:</w:t>
      </w:r>
      <w:r w:rsidR="00E022F4" w:rsidRPr="00B3226D">
        <w:rPr>
          <w:sz w:val="28"/>
          <w:szCs w:val="28"/>
          <w:u w:val="single"/>
        </w:rPr>
        <w:tab/>
      </w:r>
      <w:r w:rsidR="00E022F4" w:rsidRPr="00B3226D">
        <w:rPr>
          <w:sz w:val="28"/>
          <w:szCs w:val="28"/>
        </w:rPr>
        <w:t>:</w:t>
      </w:r>
      <w:r w:rsidR="00E022F4" w:rsidRPr="00B3226D">
        <w:rPr>
          <w:sz w:val="28"/>
          <w:szCs w:val="28"/>
          <w:u w:val="single"/>
        </w:rPr>
        <w:tab/>
      </w:r>
      <w:r w:rsidR="00E022F4" w:rsidRPr="00B3226D">
        <w:rPr>
          <w:sz w:val="28"/>
          <w:szCs w:val="28"/>
        </w:rPr>
        <w:t>,</w:t>
      </w:r>
      <w:proofErr w:type="gramEnd"/>
    </w:p>
    <w:p w:rsidR="00912B1C" w:rsidRPr="00B3226D" w:rsidRDefault="00B8390B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площадью</w:t>
      </w:r>
      <w:r w:rsidR="00E022F4" w:rsidRPr="00B3226D">
        <w:rPr>
          <w:sz w:val="28"/>
          <w:szCs w:val="28"/>
          <w:u w:val="single"/>
        </w:rPr>
        <w:tab/>
      </w:r>
      <w:proofErr w:type="spellStart"/>
      <w:r w:rsidR="00E022F4" w:rsidRPr="00B3226D">
        <w:rPr>
          <w:sz w:val="28"/>
          <w:szCs w:val="28"/>
        </w:rPr>
        <w:t>кв</w:t>
      </w:r>
      <w:proofErr w:type="gramStart"/>
      <w:r w:rsidR="00E022F4" w:rsidRPr="00B3226D">
        <w:rPr>
          <w:sz w:val="28"/>
          <w:szCs w:val="28"/>
        </w:rPr>
        <w:t>.м</w:t>
      </w:r>
      <w:proofErr w:type="spellEnd"/>
      <w:proofErr w:type="gramEnd"/>
      <w:r w:rsidR="00E022F4" w:rsidRPr="00B3226D">
        <w:rPr>
          <w:sz w:val="28"/>
          <w:szCs w:val="28"/>
        </w:rPr>
        <w:t>,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расположенному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адресу: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,к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B8390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«_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».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3846AB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Дополнительная  </w:t>
      </w:r>
      <w:r w:rsidR="00E022F4" w:rsidRPr="00B3226D">
        <w:rPr>
          <w:sz w:val="28"/>
          <w:szCs w:val="28"/>
        </w:rPr>
        <w:t>информация: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7" style="position:absolute;left:0;text-align:left;margin-left:85.1pt;margin-top:13.55pt;width:300pt;height:.1pt;z-index:-15709696;mso-wrap-distance-left:0;mso-wrap-distance-right:0;mso-position-horizontal-relative:page" coordorigin="1702,271" coordsize="6000,0" path="m1702,271r6000,e" filled="f" strokeweight=".17361mm">
            <v:path arrowok="t"/>
            <w10:wrap type="topAndBottom" anchorx="page"/>
          </v:shape>
        </w:pic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85.1pt;margin-top:12.75pt;width:168.9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5" style="position:absolute;left:0;text-align:left;margin-left:271.1pt;margin-top:12.75pt;width:80.3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4" style="position:absolute;left:0;text-align:left;margin-left:367.6pt;margin-top:12.75pt;width:137.6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E30D67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 и инициалы)</w:t>
      </w:r>
      <w:r w:rsidR="00B8390B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Дата</w:t>
      </w:r>
      <w:r w:rsidR="00E30D67">
        <w:rPr>
          <w:i/>
          <w:sz w:val="28"/>
          <w:szCs w:val="28"/>
        </w:rPr>
        <w:t xml:space="preserve"> ______</w:t>
      </w:r>
    </w:p>
    <w:p w:rsidR="00E30D67" w:rsidRDefault="00E30D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 Административному регламенту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в составе таких земель к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Pr="00B3226D">
        <w:rPr>
          <w:sz w:val="28"/>
          <w:szCs w:val="28"/>
        </w:rPr>
        <w:t xml:space="preserve">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категории земель или перевод земель </w:t>
      </w:r>
    </w:p>
    <w:p w:rsidR="00E30D67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 земельных участков в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составе таких </w:t>
      </w:r>
    </w:p>
    <w:p w:rsidR="00E30D67" w:rsidRPr="00B3226D" w:rsidRDefault="00E30D67" w:rsidP="00E30D67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 из одной категории в другую»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E31BE">
      <w:pPr>
        <w:pStyle w:val="TableParagraph"/>
        <w:jc w:val="center"/>
        <w:rPr>
          <w:sz w:val="28"/>
          <w:szCs w:val="28"/>
        </w:rPr>
      </w:pPr>
      <w:r w:rsidRPr="00B3226D">
        <w:rPr>
          <w:sz w:val="28"/>
          <w:szCs w:val="28"/>
        </w:rPr>
        <w:t>Форма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решения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переводе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составе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таких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 из одной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D70CBB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43" style="position:absolute;left:0;text-align:left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proofErr w:type="gramStart"/>
      <w:r w:rsidRPr="00B3226D">
        <w:rPr>
          <w:i/>
          <w:sz w:val="28"/>
          <w:szCs w:val="28"/>
        </w:rPr>
        <w:t>(наименование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20720D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proofErr w:type="gramEnd"/>
    </w:p>
    <w:p w:rsidR="00912B1C" w:rsidRPr="00B3226D" w:rsidRDefault="0020720D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у</w:t>
      </w:r>
      <w:r w:rsidR="00E022F4" w:rsidRPr="00B3226D">
        <w:rPr>
          <w:i/>
          <w:sz w:val="28"/>
          <w:szCs w:val="28"/>
        </w:rPr>
        <w:t>полномоченного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перевод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земельного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участка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из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одной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категории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в</w:t>
      </w:r>
      <w:r w:rsidRPr="00B3226D">
        <w:rPr>
          <w:i/>
          <w:sz w:val="28"/>
          <w:szCs w:val="28"/>
        </w:rPr>
        <w:t xml:space="preserve"> </w:t>
      </w:r>
      <w:r w:rsidR="00E022F4" w:rsidRPr="00B3226D">
        <w:rPr>
          <w:i/>
          <w:sz w:val="28"/>
          <w:szCs w:val="28"/>
        </w:rPr>
        <w:t>другую)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  <w:proofErr w:type="gramStart"/>
      <w:r w:rsidRPr="00004FFE">
        <w:rPr>
          <w:sz w:val="28"/>
          <w:szCs w:val="28"/>
          <w:u w:val="single"/>
        </w:rPr>
        <w:t>От</w:t>
      </w:r>
      <w:proofErr w:type="gramEnd"/>
      <w:r w:rsidRPr="00004FFE">
        <w:rPr>
          <w:sz w:val="28"/>
          <w:szCs w:val="28"/>
          <w:u w:val="single"/>
        </w:rPr>
        <w:t xml:space="preserve">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 ____________________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E31BE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РЕШЕНИЕ</w:t>
      </w:r>
    </w:p>
    <w:p w:rsidR="00912B1C" w:rsidRPr="00B3226D" w:rsidRDefault="00C2532A" w:rsidP="00BE31BE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 xml:space="preserve">о </w:t>
      </w:r>
      <w:r w:rsidR="00E022F4" w:rsidRPr="00B3226D">
        <w:rPr>
          <w:b/>
          <w:sz w:val="28"/>
          <w:szCs w:val="28"/>
        </w:rPr>
        <w:t>переводе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земельного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участка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из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одной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категории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в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другую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Рассмотрев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Ваше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заявление</w:t>
      </w:r>
      <w:r w:rsidR="00C2532A"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от</w:t>
      </w:r>
      <w:proofErr w:type="gramEnd"/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№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 xml:space="preserve">и </w:t>
      </w:r>
      <w:proofErr w:type="gramStart"/>
      <w:r w:rsidRPr="00B3226D">
        <w:rPr>
          <w:sz w:val="28"/>
          <w:szCs w:val="28"/>
        </w:rPr>
        <w:t>прилагаемые</w:t>
      </w:r>
      <w:proofErr w:type="gramEnd"/>
      <w:r w:rsidRPr="00B3226D">
        <w:rPr>
          <w:sz w:val="28"/>
          <w:szCs w:val="28"/>
        </w:rPr>
        <w:t xml:space="preserve"> к нему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документы, руководствуясь статьей8 Земельного кодекса Российской Федерации,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pacing w:val="-1"/>
          <w:sz w:val="28"/>
          <w:szCs w:val="28"/>
        </w:rPr>
        <w:t>Федеральным</w:t>
      </w:r>
      <w:r w:rsidR="00C2532A" w:rsidRPr="00B3226D">
        <w:rPr>
          <w:spacing w:val="-1"/>
          <w:sz w:val="28"/>
          <w:szCs w:val="28"/>
        </w:rPr>
        <w:t xml:space="preserve"> </w:t>
      </w:r>
      <w:r w:rsidRPr="00B3226D">
        <w:rPr>
          <w:sz w:val="28"/>
          <w:szCs w:val="28"/>
        </w:rPr>
        <w:t>законом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21.12.2004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№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172-ФЗ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«О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переводе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другую»,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уполномоченным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органом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style="position:absolute;left:0;text-align:left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уполномоченного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перевод</w:t>
      </w:r>
      <w:r w:rsidR="001773DE" w:rsidRPr="00B3226D">
        <w:rPr>
          <w:i/>
          <w:sz w:val="28"/>
          <w:szCs w:val="28"/>
        </w:rPr>
        <w:t xml:space="preserve"> </w:t>
      </w:r>
      <w:proofErr w:type="gramStart"/>
      <w:r w:rsidR="001773DE" w:rsidRPr="00B3226D">
        <w:rPr>
          <w:i/>
          <w:sz w:val="28"/>
          <w:szCs w:val="28"/>
        </w:rPr>
        <w:t>на</w:t>
      </w:r>
      <w:proofErr w:type="gramEnd"/>
      <w:r w:rsidR="001773DE" w:rsidRPr="00B3226D">
        <w:rPr>
          <w:i/>
          <w:sz w:val="28"/>
          <w:szCs w:val="28"/>
        </w:rPr>
        <w:t xml:space="preserve">  </w:t>
      </w:r>
      <w:proofErr w:type="gramStart"/>
      <w:r w:rsidRPr="00B3226D">
        <w:rPr>
          <w:i/>
          <w:sz w:val="28"/>
          <w:szCs w:val="28"/>
        </w:rPr>
        <w:t>земельного</w:t>
      </w:r>
      <w:proofErr w:type="gramEnd"/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</w:t>
      </w:r>
      <w:r w:rsidR="001773DE" w:rsidRPr="00B3226D">
        <w:rPr>
          <w:i/>
          <w:sz w:val="28"/>
          <w:szCs w:val="28"/>
        </w:rPr>
        <w:t xml:space="preserve">  </w:t>
      </w:r>
      <w:r w:rsidRPr="00B3226D">
        <w:rPr>
          <w:i/>
          <w:sz w:val="28"/>
          <w:szCs w:val="28"/>
        </w:rPr>
        <w:t>из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одной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другую)</w:t>
      </w:r>
    </w:p>
    <w:p w:rsidR="00912B1C" w:rsidRPr="00B3226D" w:rsidRDefault="00C2532A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</w:t>
      </w:r>
      <w:r w:rsidR="00E022F4" w:rsidRPr="00B3226D">
        <w:rPr>
          <w:sz w:val="28"/>
          <w:szCs w:val="28"/>
        </w:rPr>
        <w:t>ринято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решение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переводе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земельного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участка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кадастровым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номером</w:t>
      </w:r>
      <w:proofErr w:type="gramStart"/>
      <w:r w:rsidR="00E022F4" w:rsidRPr="00B3226D">
        <w:rPr>
          <w:sz w:val="28"/>
          <w:szCs w:val="28"/>
        </w:rPr>
        <w:t>_:</w:t>
      </w:r>
      <w:r w:rsidR="00E022F4" w:rsidRPr="00B3226D">
        <w:rPr>
          <w:sz w:val="28"/>
          <w:szCs w:val="28"/>
          <w:u w:val="single"/>
        </w:rPr>
        <w:tab/>
      </w:r>
      <w:r w:rsidR="00E022F4" w:rsidRPr="00B3226D">
        <w:rPr>
          <w:sz w:val="28"/>
          <w:szCs w:val="28"/>
        </w:rPr>
        <w:t>:</w:t>
      </w:r>
      <w:r w:rsidR="00E022F4" w:rsidRPr="00B3226D">
        <w:rPr>
          <w:sz w:val="28"/>
          <w:szCs w:val="28"/>
          <w:u w:val="single"/>
        </w:rPr>
        <w:tab/>
      </w:r>
      <w:r w:rsidR="00E022F4" w:rsidRPr="00B3226D">
        <w:rPr>
          <w:sz w:val="28"/>
          <w:szCs w:val="28"/>
        </w:rPr>
        <w:t>,</w:t>
      </w:r>
      <w:proofErr w:type="gramEnd"/>
    </w:p>
    <w:p w:rsidR="00912B1C" w:rsidRPr="00B3226D" w:rsidRDefault="00C2532A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площадью</w:t>
      </w:r>
      <w:r w:rsidR="00E022F4" w:rsidRPr="00B3226D">
        <w:rPr>
          <w:sz w:val="28"/>
          <w:szCs w:val="28"/>
          <w:u w:val="single"/>
        </w:rPr>
        <w:tab/>
      </w:r>
      <w:proofErr w:type="spellStart"/>
      <w:r w:rsidR="00E022F4" w:rsidRPr="00B3226D">
        <w:rPr>
          <w:sz w:val="28"/>
          <w:szCs w:val="28"/>
        </w:rPr>
        <w:t>кв</w:t>
      </w:r>
      <w:proofErr w:type="gramStart"/>
      <w:r w:rsidR="00E022F4" w:rsidRPr="00B3226D">
        <w:rPr>
          <w:sz w:val="28"/>
          <w:szCs w:val="28"/>
        </w:rPr>
        <w:t>.м</w:t>
      </w:r>
      <w:proofErr w:type="spellEnd"/>
      <w:proofErr w:type="gramEnd"/>
      <w:r w:rsidR="00E022F4" w:rsidRPr="00B3226D">
        <w:rPr>
          <w:sz w:val="28"/>
          <w:szCs w:val="28"/>
        </w:rPr>
        <w:t>,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расположенному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адресу:</w:t>
      </w:r>
    </w:p>
    <w:p w:rsidR="001773DE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,из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C2532A" w:rsidRPr="00B3226D">
        <w:rPr>
          <w:sz w:val="28"/>
          <w:szCs w:val="28"/>
        </w:rPr>
        <w:t xml:space="preserve"> </w:t>
      </w:r>
      <w:r w:rsidR="001773DE" w:rsidRPr="00B3226D">
        <w:rPr>
          <w:sz w:val="28"/>
          <w:szCs w:val="28"/>
        </w:rPr>
        <w:t>земель«</w:t>
      </w:r>
      <w:r w:rsidRPr="00B3226D">
        <w:rPr>
          <w:sz w:val="28"/>
          <w:szCs w:val="28"/>
          <w:u w:val="single"/>
        </w:rPr>
        <w:tab/>
      </w:r>
      <w:r w:rsidRPr="00B3226D">
        <w:rPr>
          <w:spacing w:val="-3"/>
          <w:sz w:val="28"/>
          <w:szCs w:val="28"/>
        </w:rPr>
        <w:t>» в</w:t>
      </w:r>
      <w:r w:rsidR="00C2532A" w:rsidRPr="00B3226D">
        <w:rPr>
          <w:spacing w:val="-3"/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категорию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Pr="00B3226D">
        <w:rPr>
          <w:sz w:val="28"/>
          <w:szCs w:val="28"/>
        </w:rPr>
        <w:tab/>
        <w:t>«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»,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для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цели: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Дополнительная</w:t>
      </w:r>
      <w:r w:rsidR="00C2532A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информация: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left:0;text-align:left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6" style="position:absolute;left:0;text-align:left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5" style="position:absolute;left:0;text-align:left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 и инициалы)</w:t>
      </w:r>
      <w:r w:rsidR="00C2532A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Дата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BE31BE" w:rsidRDefault="00BE31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B3226D">
        <w:rPr>
          <w:sz w:val="28"/>
          <w:szCs w:val="28"/>
        </w:rPr>
        <w:t xml:space="preserve"> </w:t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 Административному регламенту </w:t>
      </w:r>
    </w:p>
    <w:p w:rsidR="00BE31BE" w:rsidRPr="00B3226D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муниципальной услуги</w:t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«Отнесение земель или земельных участков </w:t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в составе таких земель к </w:t>
      </w:r>
      <w:proofErr w:type="gramStart"/>
      <w:r w:rsidRPr="00B3226D">
        <w:rPr>
          <w:sz w:val="28"/>
          <w:szCs w:val="28"/>
        </w:rPr>
        <w:t>определенной</w:t>
      </w:r>
      <w:proofErr w:type="gramEnd"/>
      <w:r w:rsidRPr="00B3226D">
        <w:rPr>
          <w:sz w:val="28"/>
          <w:szCs w:val="28"/>
        </w:rPr>
        <w:t xml:space="preserve"> </w:t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 xml:space="preserve">категории земель или перевод земель </w:t>
      </w:r>
    </w:p>
    <w:p w:rsidR="00BE31BE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и земельных участков в</w:t>
      </w:r>
      <w:r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 xml:space="preserve">составе таких </w:t>
      </w:r>
    </w:p>
    <w:p w:rsidR="00BE31BE" w:rsidRPr="00B3226D" w:rsidRDefault="00BE31BE" w:rsidP="00BE31BE">
      <w:pPr>
        <w:pStyle w:val="TableParagraph"/>
        <w:jc w:val="right"/>
        <w:rPr>
          <w:sz w:val="28"/>
          <w:szCs w:val="28"/>
        </w:rPr>
      </w:pPr>
      <w:r w:rsidRPr="00B3226D">
        <w:rPr>
          <w:sz w:val="28"/>
          <w:szCs w:val="28"/>
        </w:rPr>
        <w:t>земель из одной категории в другую»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Форма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решения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34" style="position:absolute;left:0;text-align:left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proofErr w:type="gramStart"/>
      <w:r w:rsidRPr="00B3226D">
        <w:rPr>
          <w:i/>
          <w:sz w:val="28"/>
          <w:szCs w:val="28"/>
        </w:rPr>
        <w:t>(наименование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государственной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власти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субъекта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Федерации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органа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местного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proofErr w:type="gramEnd"/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BE31BE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 другую)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  <w:proofErr w:type="gramStart"/>
      <w:r w:rsidRPr="00004FFE">
        <w:rPr>
          <w:sz w:val="28"/>
          <w:szCs w:val="28"/>
          <w:u w:val="single"/>
        </w:rPr>
        <w:t>От</w:t>
      </w:r>
      <w:proofErr w:type="gramEnd"/>
      <w:r w:rsidRPr="00004FFE">
        <w:rPr>
          <w:sz w:val="28"/>
          <w:szCs w:val="28"/>
          <w:u w:val="single"/>
        </w:rPr>
        <w:t xml:space="preserve"> 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 ____________________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E31BE" w:rsidRDefault="00BE31BE" w:rsidP="00BE31BE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E31BE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РЕШЕНИЕ</w:t>
      </w:r>
    </w:p>
    <w:p w:rsidR="00912B1C" w:rsidRPr="00B3226D" w:rsidRDefault="001D66C1" w:rsidP="00BE31BE">
      <w:pPr>
        <w:pStyle w:val="TableParagraph"/>
        <w:jc w:val="center"/>
        <w:rPr>
          <w:b/>
          <w:sz w:val="28"/>
          <w:szCs w:val="28"/>
        </w:rPr>
      </w:pPr>
      <w:r w:rsidRPr="00B3226D">
        <w:rPr>
          <w:b/>
          <w:sz w:val="28"/>
          <w:szCs w:val="28"/>
        </w:rPr>
        <w:t>о</w:t>
      </w:r>
      <w:r w:rsidR="00E022F4" w:rsidRPr="00B3226D">
        <w:rPr>
          <w:b/>
          <w:sz w:val="28"/>
          <w:szCs w:val="28"/>
        </w:rPr>
        <w:t>б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отказе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в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предоставлении</w:t>
      </w:r>
      <w:r w:rsidRPr="00B3226D">
        <w:rPr>
          <w:b/>
          <w:sz w:val="28"/>
          <w:szCs w:val="28"/>
        </w:rPr>
        <w:t xml:space="preserve"> </w:t>
      </w:r>
      <w:r w:rsidR="00E022F4" w:rsidRPr="00B3226D">
        <w:rPr>
          <w:b/>
          <w:sz w:val="28"/>
          <w:szCs w:val="28"/>
        </w:rPr>
        <w:t>услуги</w:t>
      </w:r>
    </w:p>
    <w:p w:rsidR="00912B1C" w:rsidRPr="00B3226D" w:rsidRDefault="00912B1C" w:rsidP="00B3226D">
      <w:pPr>
        <w:pStyle w:val="TableParagraph"/>
        <w:jc w:val="both"/>
        <w:rPr>
          <w:b/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  <w:u w:val="thick"/>
        </w:rPr>
        <w:t>от</w:t>
      </w:r>
      <w:r w:rsidRPr="00B3226D">
        <w:rPr>
          <w:sz w:val="28"/>
          <w:szCs w:val="28"/>
          <w:u w:val="thick"/>
        </w:rPr>
        <w:tab/>
      </w:r>
      <w:r w:rsidRPr="00B3226D">
        <w:rPr>
          <w:sz w:val="28"/>
          <w:szCs w:val="28"/>
        </w:rPr>
        <w:tab/>
      </w:r>
      <w:r w:rsidRPr="00B3226D">
        <w:rPr>
          <w:sz w:val="28"/>
          <w:szCs w:val="28"/>
          <w:u w:val="thick"/>
        </w:rPr>
        <w:t>№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Рассмотрев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Ваше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заявление</w:t>
      </w:r>
      <w:r w:rsidR="001D66C1" w:rsidRPr="00B3226D">
        <w:rPr>
          <w:sz w:val="28"/>
          <w:szCs w:val="28"/>
        </w:rPr>
        <w:t xml:space="preserve"> </w:t>
      </w:r>
      <w:proofErr w:type="gramStart"/>
      <w:r w:rsidRPr="00B3226D">
        <w:rPr>
          <w:sz w:val="28"/>
          <w:szCs w:val="28"/>
        </w:rPr>
        <w:t>от</w:t>
      </w:r>
      <w:proofErr w:type="gramEnd"/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№_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 xml:space="preserve">и </w:t>
      </w:r>
      <w:proofErr w:type="gramStart"/>
      <w:r w:rsidRPr="00B3226D">
        <w:rPr>
          <w:sz w:val="28"/>
          <w:szCs w:val="28"/>
        </w:rPr>
        <w:t>прилагаемые</w:t>
      </w:r>
      <w:proofErr w:type="gramEnd"/>
      <w:r w:rsidRPr="00B3226D">
        <w:rPr>
          <w:sz w:val="28"/>
          <w:szCs w:val="28"/>
        </w:rPr>
        <w:t xml:space="preserve"> к нему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документы, руководствуясь Федеральным законом от21.12.2004 №172-ФЗ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«О переводе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или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земельных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участков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из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одной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категории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другую»,</w:t>
      </w:r>
      <w:r w:rsidR="001D66C1" w:rsidRPr="00B3226D">
        <w:rPr>
          <w:sz w:val="28"/>
          <w:szCs w:val="28"/>
        </w:rPr>
        <w:t xml:space="preserve"> </w:t>
      </w:r>
      <w:r w:rsidR="00555A7A" w:rsidRPr="00B3226D">
        <w:rPr>
          <w:sz w:val="28"/>
          <w:szCs w:val="28"/>
        </w:rPr>
        <w:t>администрацией Вахрушевского городского поселения</w:t>
      </w:r>
      <w:r w:rsidRPr="00B3226D">
        <w:rPr>
          <w:sz w:val="28"/>
          <w:szCs w:val="28"/>
        </w:rPr>
        <w:t>,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принято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решение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услуги,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 органа государственной власти субъекта Российской Федерации или органа местного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самоуправления,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уполномоченного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отнесение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определенной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или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перевод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из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одной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другую)</w:t>
      </w:r>
    </w:p>
    <w:p w:rsidR="00912B1C" w:rsidRPr="00B3226D" w:rsidRDefault="00912B1C" w:rsidP="00B3226D">
      <w:pPr>
        <w:pStyle w:val="TableParagraph"/>
        <w:jc w:val="both"/>
        <w:rPr>
          <w:i/>
          <w:sz w:val="28"/>
          <w:szCs w:val="28"/>
        </w:rPr>
      </w:pPr>
    </w:p>
    <w:p w:rsidR="00912B1C" w:rsidRPr="00B3226D" w:rsidRDefault="001D66C1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П</w:t>
      </w:r>
      <w:r w:rsidR="00E022F4" w:rsidRPr="00B3226D">
        <w:rPr>
          <w:sz w:val="28"/>
          <w:szCs w:val="28"/>
        </w:rPr>
        <w:t>оследующим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основаниям: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Разъяснение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причин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отказа: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;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-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Дополнительно</w:t>
      </w:r>
      <w:r w:rsidR="001D66C1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информируем:</w:t>
      </w: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9" style="position:absolute;left:0;text-align:left;margin-left:85.1pt;margin-top:15.8pt;width:461.9pt;height:.1pt;z-index:-15702528;mso-wrap-distance-left:0;mso-wrap-distance-right:0;mso-position-horizontal-relative:page" coordorigin="1702,316" coordsize="9238,0" path="m1702,316r9238,e" filled="f" strokeweight=".20314mm">
            <v:path arrowok="t"/>
            <w10:wrap type="topAndBottom" anchorx="page"/>
          </v:shape>
        </w:pic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.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(указывается информация, необходимая для устранения причин отказа в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приеме документов, необходимых для предоставления услуги, а также иная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дополнительная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информация при наличии)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Вы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вправе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повторно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обратиться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с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запросом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предоставлении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после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устранения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указанных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нарушений.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Данный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отказ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может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быть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обжалован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досудебном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порядке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путем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направления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жалобы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в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орган,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уполномоченный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на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предоставление</w:t>
      </w:r>
      <w:r w:rsidR="001773DE" w:rsidRPr="00B3226D">
        <w:rPr>
          <w:sz w:val="28"/>
          <w:szCs w:val="28"/>
        </w:rPr>
        <w:t xml:space="preserve"> </w:t>
      </w:r>
      <w:r w:rsidRPr="00B3226D">
        <w:rPr>
          <w:sz w:val="28"/>
          <w:szCs w:val="28"/>
        </w:rPr>
        <w:t>услуги</w:t>
      </w:r>
    </w:p>
    <w:p w:rsidR="00912B1C" w:rsidRPr="00B3226D" w:rsidRDefault="00E022F4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>(</w:t>
      </w:r>
      <w:r w:rsidRPr="00B3226D">
        <w:rPr>
          <w:sz w:val="28"/>
          <w:szCs w:val="28"/>
          <w:u w:val="single"/>
        </w:rPr>
        <w:tab/>
      </w:r>
      <w:r w:rsidRPr="00B3226D">
        <w:rPr>
          <w:sz w:val="28"/>
          <w:szCs w:val="28"/>
        </w:rPr>
        <w:t>),</w: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(наименование органа государственной власти субъекта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Российской Федерации или органа местного самоуправления,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уполномоченного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на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отнесение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земельного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участка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определенной</w:t>
      </w:r>
      <w:r w:rsidR="001773DE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 земель или перевод земельного участка из одной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категории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в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другую)</w:t>
      </w:r>
    </w:p>
    <w:p w:rsidR="00912B1C" w:rsidRPr="00B3226D" w:rsidRDefault="001D66C1" w:rsidP="00B3226D">
      <w:pPr>
        <w:pStyle w:val="TableParagraph"/>
        <w:jc w:val="both"/>
        <w:rPr>
          <w:sz w:val="28"/>
          <w:szCs w:val="28"/>
        </w:rPr>
      </w:pPr>
      <w:r w:rsidRPr="00B3226D">
        <w:rPr>
          <w:sz w:val="28"/>
          <w:szCs w:val="28"/>
        </w:rPr>
        <w:t xml:space="preserve">А </w:t>
      </w:r>
      <w:r w:rsidR="00E022F4" w:rsidRPr="00B3226D">
        <w:rPr>
          <w:sz w:val="28"/>
          <w:szCs w:val="28"/>
        </w:rPr>
        <w:t>так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же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в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судебном</w:t>
      </w:r>
      <w:r w:rsidRPr="00B3226D">
        <w:rPr>
          <w:sz w:val="28"/>
          <w:szCs w:val="28"/>
        </w:rPr>
        <w:t xml:space="preserve"> </w:t>
      </w:r>
      <w:r w:rsidR="00E022F4" w:rsidRPr="00B3226D">
        <w:rPr>
          <w:sz w:val="28"/>
          <w:szCs w:val="28"/>
        </w:rPr>
        <w:t>порядке.</w:t>
      </w: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912B1C" w:rsidP="00B3226D">
      <w:pPr>
        <w:pStyle w:val="TableParagraph"/>
        <w:jc w:val="both"/>
        <w:rPr>
          <w:sz w:val="28"/>
          <w:szCs w:val="28"/>
        </w:rPr>
      </w:pPr>
    </w:p>
    <w:p w:rsidR="00912B1C" w:rsidRPr="00B3226D" w:rsidRDefault="003B0DE7" w:rsidP="00B3226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85.1pt;margin-top:7.9pt;width:168.95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7" style="position:absolute;left:0;text-align:left;margin-left:271.1pt;margin-top:7.9pt;width:80.3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6" style="position:absolute;left:0;text-align:left;margin-left:367.6pt;margin-top:7.9pt;width:137.6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912B1C" w:rsidRPr="00B3226D" w:rsidRDefault="00E022F4" w:rsidP="00B3226D">
      <w:pPr>
        <w:pStyle w:val="TableParagraph"/>
        <w:jc w:val="both"/>
        <w:rPr>
          <w:i/>
          <w:sz w:val="28"/>
          <w:szCs w:val="28"/>
        </w:rPr>
      </w:pPr>
      <w:r w:rsidRPr="00B3226D">
        <w:rPr>
          <w:i/>
          <w:sz w:val="28"/>
          <w:szCs w:val="28"/>
        </w:rPr>
        <w:t>(должность)</w:t>
      </w:r>
      <w:r w:rsidRPr="00B3226D">
        <w:rPr>
          <w:i/>
          <w:sz w:val="28"/>
          <w:szCs w:val="28"/>
        </w:rPr>
        <w:tab/>
      </w:r>
      <w:r w:rsidRPr="00B3226D">
        <w:rPr>
          <w:i/>
          <w:sz w:val="28"/>
          <w:szCs w:val="28"/>
        </w:rPr>
        <w:tab/>
        <w:t>(подпись)</w:t>
      </w:r>
      <w:r w:rsidRPr="00B3226D">
        <w:rPr>
          <w:i/>
          <w:sz w:val="28"/>
          <w:szCs w:val="28"/>
        </w:rPr>
        <w:tab/>
        <w:t>(фамилия и инициалы)</w:t>
      </w:r>
      <w:r w:rsidR="001D66C1" w:rsidRPr="00B3226D">
        <w:rPr>
          <w:i/>
          <w:sz w:val="28"/>
          <w:szCs w:val="28"/>
        </w:rPr>
        <w:t xml:space="preserve"> </w:t>
      </w:r>
      <w:r w:rsidRPr="00B3226D">
        <w:rPr>
          <w:i/>
          <w:sz w:val="28"/>
          <w:szCs w:val="28"/>
        </w:rPr>
        <w:t>Дата</w:t>
      </w:r>
      <w:r w:rsidR="00BE31BE" w:rsidRPr="00BE31BE">
        <w:rPr>
          <w:sz w:val="28"/>
          <w:szCs w:val="28"/>
        </w:rPr>
        <w:t xml:space="preserve"> ____________</w:t>
      </w:r>
    </w:p>
    <w:sectPr w:rsidR="00912B1C" w:rsidRPr="00B3226D" w:rsidSect="00F00C03">
      <w:headerReference w:type="default" r:id="rId13"/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E7" w:rsidRDefault="003B0DE7">
      <w:r>
        <w:separator/>
      </w:r>
    </w:p>
  </w:endnote>
  <w:endnote w:type="continuationSeparator" w:id="0">
    <w:p w:rsidR="003B0DE7" w:rsidRDefault="003B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E7" w:rsidRDefault="003B0DE7">
      <w:r>
        <w:separator/>
      </w:r>
    </w:p>
  </w:footnote>
  <w:footnote w:type="continuationSeparator" w:id="0">
    <w:p w:rsidR="003B0DE7" w:rsidRDefault="003B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F" w:rsidRDefault="003B0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5pt;z-index:-17308672;mso-position-horizontal-relative:page;mso-position-vertical-relative:page" filled="f" stroked="f">
          <v:textbox style="mso-next-textbox:#_x0000_s2051" inset="0,0,0,0">
            <w:txbxContent>
              <w:p w:rsidR="001C5A0F" w:rsidRDefault="001C5A0F" w:rsidP="00B3226D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F" w:rsidRDefault="003B0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308160;mso-position-horizontal-relative:page;mso-position-vertical-relative:page" filled="f" stroked="f">
          <v:textbox style="mso-next-textbox:#_x0000_s2050" inset="0,0,0,0">
            <w:txbxContent>
              <w:p w:rsidR="001C5A0F" w:rsidRDefault="001C5A0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488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F" w:rsidRDefault="003B0D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307648;mso-position-horizontal-relative:page;mso-position-vertical-relative:page" filled="f" stroked="f">
          <v:textbox style="mso-next-textbox:#_x0000_s2049" inset="0,0,0,0">
            <w:txbxContent>
              <w:p w:rsidR="001C5A0F" w:rsidRDefault="001C5A0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488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63"/>
    <w:multiLevelType w:val="hybridMultilevel"/>
    <w:tmpl w:val="D1CAAB0E"/>
    <w:lvl w:ilvl="0" w:tplc="D478B0E2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04255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4609F8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6C26595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2D3E122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C6E4A5E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1704342E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18B402AA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8AB26D48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">
    <w:nsid w:val="048A4481"/>
    <w:multiLevelType w:val="hybridMultilevel"/>
    <w:tmpl w:val="23B07226"/>
    <w:lvl w:ilvl="0" w:tplc="1C16F1D6">
      <w:start w:val="5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CA71786"/>
    <w:multiLevelType w:val="multilevel"/>
    <w:tmpl w:val="074A0784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">
    <w:nsid w:val="10CA54CB"/>
    <w:multiLevelType w:val="hybridMultilevel"/>
    <w:tmpl w:val="5E1E0494"/>
    <w:lvl w:ilvl="0" w:tplc="FF367F1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A71F2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EE42F2A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FDE1CCA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B8AC5386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CD444610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1F92AC72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3502138A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0E0087FE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4">
    <w:nsid w:val="1E752EC8"/>
    <w:multiLevelType w:val="hybridMultilevel"/>
    <w:tmpl w:val="C7663A02"/>
    <w:lvl w:ilvl="0" w:tplc="CA70A09A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D65206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FF9CB4EC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779E6B32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BA3E73AA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D216337E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B8EA9A28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8E62B386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A92ECF3A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5">
    <w:nsid w:val="2D0D0F12"/>
    <w:multiLevelType w:val="multilevel"/>
    <w:tmpl w:val="934431BC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2E552AAF"/>
    <w:multiLevelType w:val="hybridMultilevel"/>
    <w:tmpl w:val="7038A4F2"/>
    <w:lvl w:ilvl="0" w:tplc="88628B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AA8342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1574630A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D996047A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F7BEDB84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0C58DE56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38FA4FC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5E066F7A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F44219DA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7">
    <w:nsid w:val="3138698E"/>
    <w:multiLevelType w:val="hybridMultilevel"/>
    <w:tmpl w:val="78F865E8"/>
    <w:lvl w:ilvl="0" w:tplc="D3FAA446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EE38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271E131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4BD45F8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BA02458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86E20974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2A2AEDF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D68417A4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776CE60A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8">
    <w:nsid w:val="3D3140AF"/>
    <w:multiLevelType w:val="multilevel"/>
    <w:tmpl w:val="54E8D982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9">
    <w:nsid w:val="582E2A03"/>
    <w:multiLevelType w:val="multilevel"/>
    <w:tmpl w:val="D4FAF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0">
    <w:nsid w:val="5C7E065C"/>
    <w:multiLevelType w:val="hybridMultilevel"/>
    <w:tmpl w:val="620E21C4"/>
    <w:lvl w:ilvl="0" w:tplc="DD746894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0F37E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D62E388A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521EA560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C27CAED4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998C40B4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93B8947A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7522082C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D4DEE3F6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1">
    <w:nsid w:val="63BA1057"/>
    <w:multiLevelType w:val="hybridMultilevel"/>
    <w:tmpl w:val="3CC0DBB2"/>
    <w:lvl w:ilvl="0" w:tplc="B7AE384C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8E96EE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952651F4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724AE8D0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0D467DB6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17EE88EA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00981FDA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7722F104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E1B8EDDC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12">
    <w:nsid w:val="63CF573F"/>
    <w:multiLevelType w:val="multilevel"/>
    <w:tmpl w:val="1122BD1E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13">
    <w:nsid w:val="6CBA6169"/>
    <w:multiLevelType w:val="hybridMultilevel"/>
    <w:tmpl w:val="3F4216F4"/>
    <w:lvl w:ilvl="0" w:tplc="53CC22CC">
      <w:start w:val="3"/>
      <w:numFmt w:val="decimal"/>
      <w:lvlText w:val="%1)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71E64DFA"/>
    <w:multiLevelType w:val="hybridMultilevel"/>
    <w:tmpl w:val="88885EAC"/>
    <w:lvl w:ilvl="0" w:tplc="4306CC34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C00B994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0D086E38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F604835E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314A723A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AA32F264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844CB6F4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5DC4A05C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616029AE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5">
    <w:nsid w:val="72446B31"/>
    <w:multiLevelType w:val="multilevel"/>
    <w:tmpl w:val="A14A1F06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6">
    <w:nsid w:val="7279556A"/>
    <w:multiLevelType w:val="multilevel"/>
    <w:tmpl w:val="786097B8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7">
    <w:nsid w:val="74123565"/>
    <w:multiLevelType w:val="multilevel"/>
    <w:tmpl w:val="DFC05B2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2B1C"/>
    <w:rsid w:val="00002C39"/>
    <w:rsid w:val="00004FFE"/>
    <w:rsid w:val="000169EF"/>
    <w:rsid w:val="00020EF3"/>
    <w:rsid w:val="00023B2E"/>
    <w:rsid w:val="0002680B"/>
    <w:rsid w:val="000477E2"/>
    <w:rsid w:val="00056A39"/>
    <w:rsid w:val="000623CA"/>
    <w:rsid w:val="0007256D"/>
    <w:rsid w:val="00094891"/>
    <w:rsid w:val="00097E6B"/>
    <w:rsid w:val="000B3288"/>
    <w:rsid w:val="000B5E4E"/>
    <w:rsid w:val="000C503A"/>
    <w:rsid w:val="000C7678"/>
    <w:rsid w:val="000D1710"/>
    <w:rsid w:val="000D5674"/>
    <w:rsid w:val="000D6DED"/>
    <w:rsid w:val="000E0C7C"/>
    <w:rsid w:val="000E5EA8"/>
    <w:rsid w:val="000F24C9"/>
    <w:rsid w:val="00103BE4"/>
    <w:rsid w:val="001040A2"/>
    <w:rsid w:val="0011075E"/>
    <w:rsid w:val="00110843"/>
    <w:rsid w:val="00111762"/>
    <w:rsid w:val="00114270"/>
    <w:rsid w:val="001143D6"/>
    <w:rsid w:val="00114978"/>
    <w:rsid w:val="001153F3"/>
    <w:rsid w:val="00117BC2"/>
    <w:rsid w:val="00120521"/>
    <w:rsid w:val="00121393"/>
    <w:rsid w:val="001252C1"/>
    <w:rsid w:val="00151D0B"/>
    <w:rsid w:val="001558A4"/>
    <w:rsid w:val="00164DCD"/>
    <w:rsid w:val="0017271C"/>
    <w:rsid w:val="001773DE"/>
    <w:rsid w:val="00183879"/>
    <w:rsid w:val="00191D47"/>
    <w:rsid w:val="00193D21"/>
    <w:rsid w:val="001A0BD0"/>
    <w:rsid w:val="001B585A"/>
    <w:rsid w:val="001B6852"/>
    <w:rsid w:val="001C5A0F"/>
    <w:rsid w:val="001D5361"/>
    <w:rsid w:val="001D66C1"/>
    <w:rsid w:val="001E57A8"/>
    <w:rsid w:val="001F275A"/>
    <w:rsid w:val="001F3771"/>
    <w:rsid w:val="001F6474"/>
    <w:rsid w:val="0020720D"/>
    <w:rsid w:val="00220767"/>
    <w:rsid w:val="00222749"/>
    <w:rsid w:val="002255E0"/>
    <w:rsid w:val="002322A4"/>
    <w:rsid w:val="00232B8B"/>
    <w:rsid w:val="0025336B"/>
    <w:rsid w:val="00255FB2"/>
    <w:rsid w:val="00257F17"/>
    <w:rsid w:val="0026066B"/>
    <w:rsid w:val="00263C7C"/>
    <w:rsid w:val="00265959"/>
    <w:rsid w:val="00290104"/>
    <w:rsid w:val="00290215"/>
    <w:rsid w:val="00293142"/>
    <w:rsid w:val="002A1082"/>
    <w:rsid w:val="002B0068"/>
    <w:rsid w:val="002B1CCC"/>
    <w:rsid w:val="002B71FE"/>
    <w:rsid w:val="002C1B9A"/>
    <w:rsid w:val="002D05C5"/>
    <w:rsid w:val="002D27BD"/>
    <w:rsid w:val="002E309A"/>
    <w:rsid w:val="002E7E92"/>
    <w:rsid w:val="002F12B7"/>
    <w:rsid w:val="002F54C1"/>
    <w:rsid w:val="002F550B"/>
    <w:rsid w:val="00301B16"/>
    <w:rsid w:val="00313EE8"/>
    <w:rsid w:val="003159AB"/>
    <w:rsid w:val="003214A6"/>
    <w:rsid w:val="00336941"/>
    <w:rsid w:val="00345BA2"/>
    <w:rsid w:val="00354EBE"/>
    <w:rsid w:val="003655BF"/>
    <w:rsid w:val="003764EE"/>
    <w:rsid w:val="003846AB"/>
    <w:rsid w:val="00387F6E"/>
    <w:rsid w:val="0039249A"/>
    <w:rsid w:val="00396286"/>
    <w:rsid w:val="00396D2A"/>
    <w:rsid w:val="003B0C7B"/>
    <w:rsid w:val="003B0DE7"/>
    <w:rsid w:val="003B36B0"/>
    <w:rsid w:val="003B490F"/>
    <w:rsid w:val="003C0A48"/>
    <w:rsid w:val="003C2079"/>
    <w:rsid w:val="003D529A"/>
    <w:rsid w:val="003E325F"/>
    <w:rsid w:val="00404A8F"/>
    <w:rsid w:val="00410C04"/>
    <w:rsid w:val="004336D8"/>
    <w:rsid w:val="00437019"/>
    <w:rsid w:val="0043776F"/>
    <w:rsid w:val="004406F9"/>
    <w:rsid w:val="0044208B"/>
    <w:rsid w:val="004428B6"/>
    <w:rsid w:val="00443025"/>
    <w:rsid w:val="00443DFE"/>
    <w:rsid w:val="00445139"/>
    <w:rsid w:val="004537A7"/>
    <w:rsid w:val="0045508F"/>
    <w:rsid w:val="004564C9"/>
    <w:rsid w:val="00462BB5"/>
    <w:rsid w:val="00465076"/>
    <w:rsid w:val="00467190"/>
    <w:rsid w:val="00474F2D"/>
    <w:rsid w:val="00484E93"/>
    <w:rsid w:val="0048719A"/>
    <w:rsid w:val="00491B93"/>
    <w:rsid w:val="00495568"/>
    <w:rsid w:val="004C67A9"/>
    <w:rsid w:val="004D2201"/>
    <w:rsid w:val="004F1F79"/>
    <w:rsid w:val="0050103D"/>
    <w:rsid w:val="005031B5"/>
    <w:rsid w:val="00533C53"/>
    <w:rsid w:val="00551E0E"/>
    <w:rsid w:val="00555A7A"/>
    <w:rsid w:val="00567D9B"/>
    <w:rsid w:val="005721EA"/>
    <w:rsid w:val="00573BBC"/>
    <w:rsid w:val="00574888"/>
    <w:rsid w:val="00583514"/>
    <w:rsid w:val="00595846"/>
    <w:rsid w:val="00596688"/>
    <w:rsid w:val="005A2E7C"/>
    <w:rsid w:val="005A348D"/>
    <w:rsid w:val="005A4B49"/>
    <w:rsid w:val="005A685F"/>
    <w:rsid w:val="005B7D58"/>
    <w:rsid w:val="005D1EB5"/>
    <w:rsid w:val="005E17E9"/>
    <w:rsid w:val="005E3779"/>
    <w:rsid w:val="005F3B65"/>
    <w:rsid w:val="005F5E31"/>
    <w:rsid w:val="00601569"/>
    <w:rsid w:val="006024AD"/>
    <w:rsid w:val="00606ADD"/>
    <w:rsid w:val="0061265C"/>
    <w:rsid w:val="00614D4E"/>
    <w:rsid w:val="0061554F"/>
    <w:rsid w:val="006229C1"/>
    <w:rsid w:val="00623810"/>
    <w:rsid w:val="0062659D"/>
    <w:rsid w:val="0064366E"/>
    <w:rsid w:val="006514A3"/>
    <w:rsid w:val="00655F83"/>
    <w:rsid w:val="00664D83"/>
    <w:rsid w:val="00666223"/>
    <w:rsid w:val="006708AA"/>
    <w:rsid w:val="00671453"/>
    <w:rsid w:val="00674C50"/>
    <w:rsid w:val="00683067"/>
    <w:rsid w:val="00686458"/>
    <w:rsid w:val="006970A5"/>
    <w:rsid w:val="006A62F9"/>
    <w:rsid w:val="006C03AF"/>
    <w:rsid w:val="006C1EEA"/>
    <w:rsid w:val="006C72AE"/>
    <w:rsid w:val="006E15BB"/>
    <w:rsid w:val="006F0D46"/>
    <w:rsid w:val="006F5AD7"/>
    <w:rsid w:val="00746F9B"/>
    <w:rsid w:val="007530D3"/>
    <w:rsid w:val="00753AC1"/>
    <w:rsid w:val="00757D0B"/>
    <w:rsid w:val="007619C5"/>
    <w:rsid w:val="0076205B"/>
    <w:rsid w:val="00762886"/>
    <w:rsid w:val="0076625E"/>
    <w:rsid w:val="0078061A"/>
    <w:rsid w:val="0079210B"/>
    <w:rsid w:val="007A099B"/>
    <w:rsid w:val="007A140D"/>
    <w:rsid w:val="007A473A"/>
    <w:rsid w:val="007C40B1"/>
    <w:rsid w:val="007D078D"/>
    <w:rsid w:val="007D2D13"/>
    <w:rsid w:val="007F5A82"/>
    <w:rsid w:val="007F7709"/>
    <w:rsid w:val="00814D34"/>
    <w:rsid w:val="00816D73"/>
    <w:rsid w:val="0082387F"/>
    <w:rsid w:val="008405AE"/>
    <w:rsid w:val="00857F7A"/>
    <w:rsid w:val="00864215"/>
    <w:rsid w:val="008642ED"/>
    <w:rsid w:val="00864919"/>
    <w:rsid w:val="00875CBD"/>
    <w:rsid w:val="008760EF"/>
    <w:rsid w:val="0087730A"/>
    <w:rsid w:val="008834F4"/>
    <w:rsid w:val="00884375"/>
    <w:rsid w:val="0089015D"/>
    <w:rsid w:val="008905FA"/>
    <w:rsid w:val="0089374D"/>
    <w:rsid w:val="008971F9"/>
    <w:rsid w:val="008A6867"/>
    <w:rsid w:val="008B29B1"/>
    <w:rsid w:val="008C0475"/>
    <w:rsid w:val="008D7407"/>
    <w:rsid w:val="008E45F4"/>
    <w:rsid w:val="008E55B7"/>
    <w:rsid w:val="00906AB4"/>
    <w:rsid w:val="00912B1C"/>
    <w:rsid w:val="0092154E"/>
    <w:rsid w:val="00922E94"/>
    <w:rsid w:val="00926088"/>
    <w:rsid w:val="009539FD"/>
    <w:rsid w:val="00960122"/>
    <w:rsid w:val="00967B51"/>
    <w:rsid w:val="00970B7B"/>
    <w:rsid w:val="00980DA2"/>
    <w:rsid w:val="009A0EA6"/>
    <w:rsid w:val="009B1881"/>
    <w:rsid w:val="009C6DA9"/>
    <w:rsid w:val="009D058A"/>
    <w:rsid w:val="009E04C9"/>
    <w:rsid w:val="009E515C"/>
    <w:rsid w:val="009E5279"/>
    <w:rsid w:val="009F4D3E"/>
    <w:rsid w:val="00A03D17"/>
    <w:rsid w:val="00A16DBA"/>
    <w:rsid w:val="00A229E5"/>
    <w:rsid w:val="00A321E0"/>
    <w:rsid w:val="00A339E1"/>
    <w:rsid w:val="00A34ADD"/>
    <w:rsid w:val="00A40DA1"/>
    <w:rsid w:val="00A417B2"/>
    <w:rsid w:val="00A67D53"/>
    <w:rsid w:val="00A722A8"/>
    <w:rsid w:val="00A75B6D"/>
    <w:rsid w:val="00A768E2"/>
    <w:rsid w:val="00AB6348"/>
    <w:rsid w:val="00AC4B6B"/>
    <w:rsid w:val="00AC597C"/>
    <w:rsid w:val="00AC6F93"/>
    <w:rsid w:val="00AD13DF"/>
    <w:rsid w:val="00AD35B5"/>
    <w:rsid w:val="00AE7C27"/>
    <w:rsid w:val="00B019C6"/>
    <w:rsid w:val="00B02D81"/>
    <w:rsid w:val="00B2088E"/>
    <w:rsid w:val="00B20D12"/>
    <w:rsid w:val="00B257A4"/>
    <w:rsid w:val="00B27739"/>
    <w:rsid w:val="00B3226D"/>
    <w:rsid w:val="00B435A5"/>
    <w:rsid w:val="00B447E9"/>
    <w:rsid w:val="00B52204"/>
    <w:rsid w:val="00B52999"/>
    <w:rsid w:val="00B6165C"/>
    <w:rsid w:val="00B757F6"/>
    <w:rsid w:val="00B779A8"/>
    <w:rsid w:val="00B8390B"/>
    <w:rsid w:val="00B90CF6"/>
    <w:rsid w:val="00B94F47"/>
    <w:rsid w:val="00B96066"/>
    <w:rsid w:val="00BA08E2"/>
    <w:rsid w:val="00BA2801"/>
    <w:rsid w:val="00BB309F"/>
    <w:rsid w:val="00BB3314"/>
    <w:rsid w:val="00BC1078"/>
    <w:rsid w:val="00BD0DCA"/>
    <w:rsid w:val="00BD21D3"/>
    <w:rsid w:val="00BE11E8"/>
    <w:rsid w:val="00BE15FB"/>
    <w:rsid w:val="00BE31BE"/>
    <w:rsid w:val="00BE4729"/>
    <w:rsid w:val="00BE5EFD"/>
    <w:rsid w:val="00BF228F"/>
    <w:rsid w:val="00C16430"/>
    <w:rsid w:val="00C2115A"/>
    <w:rsid w:val="00C230D6"/>
    <w:rsid w:val="00C2532A"/>
    <w:rsid w:val="00C43F9F"/>
    <w:rsid w:val="00C62822"/>
    <w:rsid w:val="00C70332"/>
    <w:rsid w:val="00C70E51"/>
    <w:rsid w:val="00C71A5C"/>
    <w:rsid w:val="00C73679"/>
    <w:rsid w:val="00C8234C"/>
    <w:rsid w:val="00C86032"/>
    <w:rsid w:val="00C87587"/>
    <w:rsid w:val="00C94488"/>
    <w:rsid w:val="00CA2C69"/>
    <w:rsid w:val="00CA32A2"/>
    <w:rsid w:val="00CA4DC0"/>
    <w:rsid w:val="00CA6C9C"/>
    <w:rsid w:val="00CA78A5"/>
    <w:rsid w:val="00CB5698"/>
    <w:rsid w:val="00CD30E3"/>
    <w:rsid w:val="00CE0CC5"/>
    <w:rsid w:val="00CE1A16"/>
    <w:rsid w:val="00CE24AA"/>
    <w:rsid w:val="00CF6821"/>
    <w:rsid w:val="00D03FC7"/>
    <w:rsid w:val="00D20624"/>
    <w:rsid w:val="00D252A8"/>
    <w:rsid w:val="00D258CD"/>
    <w:rsid w:val="00D31E63"/>
    <w:rsid w:val="00D35D93"/>
    <w:rsid w:val="00D6082B"/>
    <w:rsid w:val="00D6527C"/>
    <w:rsid w:val="00D70CBB"/>
    <w:rsid w:val="00D74DA5"/>
    <w:rsid w:val="00D80B9F"/>
    <w:rsid w:val="00D87B8E"/>
    <w:rsid w:val="00DA6002"/>
    <w:rsid w:val="00DC2940"/>
    <w:rsid w:val="00DD1486"/>
    <w:rsid w:val="00DF4D3A"/>
    <w:rsid w:val="00E022F4"/>
    <w:rsid w:val="00E02F80"/>
    <w:rsid w:val="00E07F19"/>
    <w:rsid w:val="00E12932"/>
    <w:rsid w:val="00E21F9E"/>
    <w:rsid w:val="00E30D67"/>
    <w:rsid w:val="00E32004"/>
    <w:rsid w:val="00E415FB"/>
    <w:rsid w:val="00E42A2F"/>
    <w:rsid w:val="00E4372B"/>
    <w:rsid w:val="00E43D90"/>
    <w:rsid w:val="00E6044F"/>
    <w:rsid w:val="00E6457B"/>
    <w:rsid w:val="00E74152"/>
    <w:rsid w:val="00E87E3D"/>
    <w:rsid w:val="00EB0F65"/>
    <w:rsid w:val="00EB7DD4"/>
    <w:rsid w:val="00EC0113"/>
    <w:rsid w:val="00EC1A0A"/>
    <w:rsid w:val="00ED53E9"/>
    <w:rsid w:val="00EE34A9"/>
    <w:rsid w:val="00EE4A0E"/>
    <w:rsid w:val="00EF4DB2"/>
    <w:rsid w:val="00F00C03"/>
    <w:rsid w:val="00F071E1"/>
    <w:rsid w:val="00F158BA"/>
    <w:rsid w:val="00F162F2"/>
    <w:rsid w:val="00F1641C"/>
    <w:rsid w:val="00F278CE"/>
    <w:rsid w:val="00F30941"/>
    <w:rsid w:val="00F33315"/>
    <w:rsid w:val="00F358AB"/>
    <w:rsid w:val="00F417EA"/>
    <w:rsid w:val="00F43035"/>
    <w:rsid w:val="00F535F3"/>
    <w:rsid w:val="00F601BA"/>
    <w:rsid w:val="00F667C8"/>
    <w:rsid w:val="00F76DDE"/>
    <w:rsid w:val="00F80622"/>
    <w:rsid w:val="00F919E3"/>
    <w:rsid w:val="00FA515C"/>
    <w:rsid w:val="00FB294B"/>
    <w:rsid w:val="00FB5D8B"/>
    <w:rsid w:val="00FC3C4C"/>
    <w:rsid w:val="00FC6539"/>
    <w:rsid w:val="00FD3CD0"/>
    <w:rsid w:val="00FE2677"/>
    <w:rsid w:val="00FF1FFC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8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1881"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881"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B1881"/>
    <w:pPr>
      <w:ind w:left="117" w:firstLine="707"/>
    </w:pPr>
  </w:style>
  <w:style w:type="paragraph" w:customStyle="1" w:styleId="TableParagraph">
    <w:name w:val="Table Paragraph"/>
    <w:basedOn w:val="a"/>
    <w:uiPriority w:val="1"/>
    <w:qFormat/>
    <w:rsid w:val="009B1881"/>
  </w:style>
  <w:style w:type="paragraph" w:styleId="a5">
    <w:name w:val="Balloon Text"/>
    <w:basedOn w:val="a"/>
    <w:link w:val="a6"/>
    <w:uiPriority w:val="99"/>
    <w:semiHidden/>
    <w:unhideWhenUsed/>
    <w:rsid w:val="00321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A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16D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2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26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2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2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5154-263D-4BE8-8738-7A1B990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43</Pages>
  <Words>11616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Житлухина ЕВ</cp:lastModifiedBy>
  <cp:revision>34</cp:revision>
  <dcterms:created xsi:type="dcterms:W3CDTF">2022-12-06T12:52:00Z</dcterms:created>
  <dcterms:modified xsi:type="dcterms:W3CDTF">2022-12-12T10:25:00Z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