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52" w:rsidRPr="00814A7B" w:rsidRDefault="00897152" w:rsidP="00897152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14A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975" cy="7239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152" w:rsidRPr="00814A7B" w:rsidRDefault="00897152" w:rsidP="00897152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4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ВАХРУШЕВСКОГО ГОРОДСКОГО ПОСЕЛЕНИЯ</w:t>
      </w:r>
    </w:p>
    <w:p w:rsidR="00897152" w:rsidRPr="00814A7B" w:rsidRDefault="00897152" w:rsidP="008971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4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СЛОБОДСКОГО РАЙОНА КИРОВСКОЙ ОБЛАСТИ</w:t>
      </w:r>
    </w:p>
    <w:p w:rsidR="00897152" w:rsidRPr="00814A7B" w:rsidRDefault="00897152" w:rsidP="008971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14A7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897152" w:rsidRPr="00814A7B" w:rsidTr="00C36FDA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97152" w:rsidRPr="00814A7B" w:rsidRDefault="004C57F2" w:rsidP="007D4EE7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  <w:r w:rsidR="007D4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3B4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7D4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45" w:type="dxa"/>
            <w:hideMark/>
          </w:tcPr>
          <w:p w:rsidR="00897152" w:rsidRPr="00814A7B" w:rsidRDefault="00897152" w:rsidP="00897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152" w:rsidRPr="00814A7B" w:rsidRDefault="004C57F2" w:rsidP="00897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</w:tbl>
    <w:p w:rsidR="00897152" w:rsidRPr="00814A7B" w:rsidRDefault="00897152" w:rsidP="008971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Вахруши</w:t>
      </w:r>
    </w:p>
    <w:p w:rsidR="00897152" w:rsidRPr="00814A7B" w:rsidRDefault="00897152" w:rsidP="00897152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897152" w:rsidRPr="00814A7B" w:rsidRDefault="00736EDC" w:rsidP="00C36FDA">
      <w:pPr>
        <w:pStyle w:val="3"/>
        <w:shd w:val="clear" w:color="auto" w:fill="auto"/>
        <w:spacing w:before="0" w:after="0" w:line="240" w:lineRule="auto"/>
        <w:ind w:right="380"/>
        <w:rPr>
          <w:b/>
          <w:sz w:val="28"/>
          <w:szCs w:val="28"/>
        </w:rPr>
      </w:pPr>
      <w:r>
        <w:rPr>
          <w:b/>
          <w:sz w:val="28"/>
          <w:szCs w:val="28"/>
          <w:lang w:eastAsia="ru-RU"/>
        </w:rPr>
        <w:t>О внесении изменений в муниципальную программу «</w:t>
      </w:r>
      <w:r w:rsidR="00897152" w:rsidRPr="00814A7B">
        <w:rPr>
          <w:b/>
          <w:sz w:val="28"/>
          <w:szCs w:val="28"/>
        </w:rPr>
        <w:t xml:space="preserve">Переселение граждан, проживающих на территории Вахрушевского городского поселения из аварийного жилищного фонда, признанного непригодным для </w:t>
      </w:r>
      <w:r>
        <w:rPr>
          <w:b/>
          <w:sz w:val="28"/>
          <w:szCs w:val="28"/>
        </w:rPr>
        <w:t>проживания» на 2020 - 2025 годы</w:t>
      </w:r>
    </w:p>
    <w:p w:rsidR="00897152" w:rsidRPr="00814A7B" w:rsidRDefault="00897152" w:rsidP="00897152">
      <w:pPr>
        <w:widowControl w:val="0"/>
        <w:spacing w:after="0" w:line="25" w:lineRule="atLeast"/>
        <w:ind w:left="79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  <w:lang w:eastAsia="ru-RU"/>
        </w:rPr>
      </w:pPr>
    </w:p>
    <w:p w:rsidR="00897152" w:rsidRPr="00814A7B" w:rsidRDefault="00897152" w:rsidP="00C36F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Уставом Вахрушевского городского поселения администрация ПОСТАНОВЛЯЕТ:</w:t>
      </w:r>
    </w:p>
    <w:p w:rsidR="006F1DD6" w:rsidRDefault="00897152" w:rsidP="00736EDC">
      <w:pPr>
        <w:pStyle w:val="3"/>
        <w:shd w:val="clear" w:color="auto" w:fill="auto"/>
        <w:spacing w:before="0" w:after="0" w:line="360" w:lineRule="auto"/>
        <w:ind w:right="-1" w:firstLine="708"/>
        <w:jc w:val="both"/>
        <w:rPr>
          <w:sz w:val="28"/>
          <w:szCs w:val="28"/>
        </w:rPr>
      </w:pPr>
      <w:r w:rsidRPr="00814A7B">
        <w:rPr>
          <w:sz w:val="28"/>
          <w:szCs w:val="28"/>
          <w:lang w:eastAsia="ru-RU"/>
        </w:rPr>
        <w:t xml:space="preserve">1. </w:t>
      </w:r>
      <w:r w:rsidR="00736EDC">
        <w:rPr>
          <w:sz w:val="28"/>
          <w:szCs w:val="28"/>
          <w:lang w:eastAsia="ru-RU"/>
        </w:rPr>
        <w:t xml:space="preserve">Внести изменения в </w:t>
      </w:r>
      <w:r w:rsidRPr="00814A7B">
        <w:rPr>
          <w:sz w:val="28"/>
          <w:szCs w:val="28"/>
          <w:lang w:eastAsia="ru-RU"/>
        </w:rPr>
        <w:t xml:space="preserve"> муниципальную программу</w:t>
      </w:r>
      <w:r w:rsidR="00C36FDA" w:rsidRPr="00814A7B">
        <w:rPr>
          <w:sz w:val="28"/>
          <w:szCs w:val="28"/>
          <w:lang w:eastAsia="ru-RU"/>
        </w:rPr>
        <w:t xml:space="preserve"> </w:t>
      </w:r>
      <w:r w:rsidR="00C36FDA" w:rsidRPr="00814A7B">
        <w:rPr>
          <w:sz w:val="28"/>
          <w:szCs w:val="28"/>
        </w:rPr>
        <w:t xml:space="preserve">«Переселение граждан, проживающих на территории Вахрушевского городского поселения из аварийного жилищного фонда, признанного непригодным для </w:t>
      </w:r>
      <w:r w:rsidR="00736EDC">
        <w:rPr>
          <w:sz w:val="28"/>
          <w:szCs w:val="28"/>
        </w:rPr>
        <w:t>проживан</w:t>
      </w:r>
      <w:r w:rsidR="006F1DD6">
        <w:rPr>
          <w:sz w:val="28"/>
          <w:szCs w:val="28"/>
        </w:rPr>
        <w:t>ия» на 2020 - 2025 годы</w:t>
      </w:r>
      <w:r w:rsidR="009C199C">
        <w:rPr>
          <w:sz w:val="28"/>
          <w:szCs w:val="28"/>
        </w:rPr>
        <w:t>, утвержденную постановлением администрации Вахрушевского городского поселения от 0</w:t>
      </w:r>
      <w:r w:rsidR="007D4EE7">
        <w:rPr>
          <w:sz w:val="28"/>
          <w:szCs w:val="28"/>
        </w:rPr>
        <w:t>9.01.2020</w:t>
      </w:r>
      <w:r w:rsidR="00F142A7">
        <w:rPr>
          <w:sz w:val="28"/>
          <w:szCs w:val="28"/>
        </w:rPr>
        <w:t xml:space="preserve"> № 09</w:t>
      </w:r>
      <w:r w:rsidR="006F1DD6">
        <w:rPr>
          <w:sz w:val="28"/>
          <w:szCs w:val="28"/>
        </w:rPr>
        <w:t>:</w:t>
      </w:r>
    </w:p>
    <w:p w:rsidR="006F1DD6" w:rsidRPr="006F1DD6" w:rsidRDefault="006F1DD6" w:rsidP="006F1DD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D6">
        <w:rPr>
          <w:rFonts w:ascii="Times New Roman" w:hAnsi="Times New Roman" w:cs="Times New Roman"/>
          <w:sz w:val="28"/>
          <w:szCs w:val="28"/>
        </w:rPr>
        <w:t xml:space="preserve">1.1. </w:t>
      </w:r>
      <w:r w:rsidRPr="006F1DD6">
        <w:rPr>
          <w:rFonts w:ascii="Times New Roman" w:hAnsi="Times New Roman" w:cs="Times New Roman"/>
          <w:color w:val="000000"/>
          <w:sz w:val="28"/>
          <w:szCs w:val="28"/>
        </w:rPr>
        <w:t xml:space="preserve"> Абзац 8 муниципальной программы изложить в новой редакции следующего содержания:</w:t>
      </w:r>
    </w:p>
    <w:tbl>
      <w:tblPr>
        <w:tblStyle w:val="a5"/>
        <w:tblW w:w="0" w:type="auto"/>
        <w:tblInd w:w="40" w:type="dxa"/>
        <w:tblLook w:val="04A0" w:firstRow="1" w:lastRow="0" w:firstColumn="1" w:lastColumn="0" w:noHBand="0" w:noVBand="1"/>
      </w:tblPr>
      <w:tblGrid>
        <w:gridCol w:w="4604"/>
        <w:gridCol w:w="4926"/>
      </w:tblGrid>
      <w:tr w:rsidR="009D267B" w:rsidTr="009D267B"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7B" w:rsidRDefault="009D267B">
            <w:pPr>
              <w:pStyle w:val="3"/>
              <w:shd w:val="clear" w:color="auto" w:fill="auto"/>
              <w:spacing w:before="0" w:after="0" w:line="240" w:lineRule="auto"/>
              <w:ind w:right="3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Объемы  ассигнований муниципальной программы </w:t>
            </w:r>
          </w:p>
          <w:p w:rsidR="009D267B" w:rsidRDefault="009D267B">
            <w:pPr>
              <w:pStyle w:val="3"/>
              <w:shd w:val="clear" w:color="auto" w:fill="auto"/>
              <w:spacing w:before="0" w:after="0" w:line="240" w:lineRule="auto"/>
              <w:ind w:right="380"/>
              <w:jc w:val="left"/>
              <w:rPr>
                <w:rFonts w:eastAsia="Courier New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7B" w:rsidRDefault="009D267B">
            <w:pPr>
              <w:pStyle w:val="3"/>
              <w:spacing w:before="0" w:after="0" w:line="240" w:lineRule="auto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финансирования муниципальной программы составит  </w:t>
            </w:r>
            <w:r w:rsidR="00CF3729">
              <w:rPr>
                <w:rFonts w:eastAsia="Courier New"/>
                <w:sz w:val="24"/>
                <w:szCs w:val="24"/>
                <w:lang w:eastAsia="ru-RU"/>
              </w:rPr>
              <w:t>157919,4</w:t>
            </w:r>
            <w:r w:rsidR="001422A8">
              <w:rPr>
                <w:rFonts w:eastAsia="Courier New"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</w:rPr>
              <w:t>руб.,  в том числе:</w:t>
            </w:r>
          </w:p>
          <w:p w:rsidR="009D267B" w:rsidRDefault="00CF3729">
            <w:pPr>
              <w:pStyle w:val="3"/>
              <w:spacing w:before="0" w:after="0" w:line="240" w:lineRule="auto"/>
              <w:ind w:left="-108"/>
              <w:jc w:val="both"/>
              <w:rPr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  <w:lang w:eastAsia="ru-RU"/>
              </w:rPr>
              <w:t>117285,4</w:t>
            </w:r>
            <w:r w:rsidR="009D267B">
              <w:rPr>
                <w:rFonts w:eastAsia="Courier New"/>
                <w:sz w:val="24"/>
                <w:szCs w:val="24"/>
                <w:lang w:eastAsia="ru-RU"/>
              </w:rPr>
              <w:t xml:space="preserve"> руб. </w:t>
            </w:r>
            <w:r w:rsidR="009D267B">
              <w:rPr>
                <w:sz w:val="24"/>
                <w:szCs w:val="24"/>
              </w:rPr>
              <w:t>средства федерального бюджета;</w:t>
            </w:r>
          </w:p>
          <w:p w:rsidR="009D267B" w:rsidRDefault="00CF3729">
            <w:pPr>
              <w:pStyle w:val="3"/>
              <w:spacing w:before="0" w:after="0" w:line="240" w:lineRule="auto"/>
              <w:ind w:left="-108"/>
              <w:jc w:val="both"/>
              <w:rPr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  <w:lang w:eastAsia="ru-RU"/>
              </w:rPr>
              <w:t>34053,1</w:t>
            </w:r>
            <w:r w:rsidR="009D267B">
              <w:rPr>
                <w:sz w:val="24"/>
                <w:szCs w:val="24"/>
              </w:rPr>
              <w:t xml:space="preserve"> руб. средства областного бюджета;</w:t>
            </w:r>
          </w:p>
          <w:p w:rsidR="009D267B" w:rsidRDefault="00CF3729">
            <w:pPr>
              <w:pStyle w:val="3"/>
              <w:spacing w:before="0" w:after="0" w:line="240" w:lineRule="auto"/>
              <w:ind w:left="-108"/>
              <w:jc w:val="both"/>
              <w:rPr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  <w:lang w:eastAsia="ru-RU"/>
              </w:rPr>
              <w:t>0</w:t>
            </w:r>
            <w:r w:rsidR="009D267B">
              <w:rPr>
                <w:rFonts w:eastAsia="Courier New"/>
                <w:sz w:val="24"/>
                <w:szCs w:val="24"/>
                <w:lang w:eastAsia="ru-RU"/>
              </w:rPr>
              <w:t xml:space="preserve"> руб. </w:t>
            </w:r>
            <w:r w:rsidR="009D267B">
              <w:rPr>
                <w:sz w:val="24"/>
                <w:szCs w:val="24"/>
              </w:rPr>
              <w:t xml:space="preserve">средства районного бюджета; </w:t>
            </w:r>
          </w:p>
          <w:p w:rsidR="009D267B" w:rsidRDefault="00CF3729" w:rsidP="001422A8">
            <w:pPr>
              <w:pStyle w:val="3"/>
              <w:shd w:val="clear" w:color="auto" w:fill="auto"/>
              <w:spacing w:before="0" w:after="0" w:line="240" w:lineRule="auto"/>
              <w:ind w:left="-108"/>
              <w:jc w:val="both"/>
              <w:rPr>
                <w:rFonts w:eastAsia="Courier New"/>
                <w:sz w:val="24"/>
                <w:szCs w:val="24"/>
                <w:lang w:eastAsia="ru-RU"/>
              </w:rPr>
            </w:pPr>
            <w:r>
              <w:rPr>
                <w:rFonts w:eastAsia="Courier New"/>
                <w:sz w:val="24"/>
                <w:szCs w:val="24"/>
                <w:lang w:eastAsia="ru-RU"/>
              </w:rPr>
              <w:t>6580,9</w:t>
            </w:r>
            <w:r w:rsidR="009D267B">
              <w:rPr>
                <w:rFonts w:eastAsia="Courier New"/>
                <w:sz w:val="24"/>
                <w:szCs w:val="24"/>
                <w:lang w:eastAsia="ru-RU"/>
              </w:rPr>
              <w:t xml:space="preserve"> </w:t>
            </w:r>
            <w:r w:rsidR="009D267B">
              <w:rPr>
                <w:sz w:val="24"/>
                <w:szCs w:val="24"/>
              </w:rPr>
              <w:t>руб. средства местного бюджета.</w:t>
            </w:r>
          </w:p>
        </w:tc>
      </w:tr>
    </w:tbl>
    <w:p w:rsidR="009D267B" w:rsidRDefault="009D267B" w:rsidP="006F1DD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6F1DD6" w:rsidRDefault="006F1DD6" w:rsidP="006F1DD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Приложение № 1 к муниципальной программе изложить в новой редакции следующего содержания. Прилагается.</w:t>
      </w:r>
    </w:p>
    <w:p w:rsidR="006F1DD6" w:rsidRDefault="006F1DD6" w:rsidP="006F1DD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Приложение № 2 к муниципальной программе изложить в новой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редакции следующего содержания. Прилагается.</w:t>
      </w:r>
    </w:p>
    <w:p w:rsidR="00897152" w:rsidRPr="00814A7B" w:rsidRDefault="00897152" w:rsidP="00897152">
      <w:pPr>
        <w:spacing w:after="0" w:line="360" w:lineRule="auto"/>
        <w:ind w:right="-2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Опубликовать настоящее Постановление в официальном печатном издании «Информационный бюллетень».</w:t>
      </w:r>
    </w:p>
    <w:p w:rsidR="00897152" w:rsidRPr="00814A7B" w:rsidRDefault="00897152" w:rsidP="008971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897152" w:rsidRPr="00814A7B" w:rsidRDefault="00897152" w:rsidP="008971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897152" w:rsidRPr="00814A7B" w:rsidRDefault="00897152" w:rsidP="008971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Вахрушевского городского поселения</w:t>
      </w:r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М.В. Ефремов</w:t>
      </w:r>
    </w:p>
    <w:p w:rsidR="00897152" w:rsidRPr="00814A7B" w:rsidRDefault="00897152" w:rsidP="00897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897152" w:rsidRPr="00814A7B" w:rsidRDefault="00897152" w:rsidP="0089715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7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F5C18" w:rsidRDefault="000F5C18" w:rsidP="00CF6DE0">
      <w:pPr>
        <w:pStyle w:val="3"/>
        <w:shd w:val="clear" w:color="auto" w:fill="auto"/>
        <w:spacing w:before="0" w:after="0" w:line="360" w:lineRule="auto"/>
        <w:ind w:right="20"/>
        <w:jc w:val="both"/>
        <w:sectPr w:rsidR="000F5C18" w:rsidSect="00A204EB">
          <w:footerReference w:type="default" r:id="rId10"/>
          <w:pgSz w:w="11906" w:h="16838" w:code="9"/>
          <w:pgMar w:top="709" w:right="850" w:bottom="1134" w:left="1701" w:header="709" w:footer="709" w:gutter="0"/>
          <w:pgNumType w:start="1" w:chapStyle="1"/>
          <w:cols w:space="708"/>
          <w:titlePg/>
          <w:docGrid w:linePitch="360"/>
        </w:sectPr>
      </w:pPr>
    </w:p>
    <w:p w:rsidR="000F5C18" w:rsidRPr="000F5C18" w:rsidRDefault="000F5C18" w:rsidP="000F5C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5C1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F5C18" w:rsidRPr="000F5C18" w:rsidRDefault="000F5C18" w:rsidP="000F5C18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5C18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CB6254" w:rsidRPr="000F5C18" w:rsidRDefault="00CB6254" w:rsidP="00864A86">
      <w:pPr>
        <w:tabs>
          <w:tab w:val="left" w:pos="720"/>
        </w:tabs>
        <w:spacing w:after="0" w:line="240" w:lineRule="auto"/>
        <w:ind w:left="8931"/>
        <w:jc w:val="both"/>
        <w:rPr>
          <w:rFonts w:ascii="Times New Roman" w:hAnsi="Times New Roman" w:cs="Times New Roman"/>
          <w:sz w:val="24"/>
          <w:szCs w:val="24"/>
        </w:rPr>
      </w:pPr>
      <w:r w:rsidRPr="005E7C75">
        <w:rPr>
          <w:rFonts w:ascii="Times New Roman" w:hAnsi="Times New Roman" w:cs="Times New Roman"/>
          <w:sz w:val="24"/>
          <w:szCs w:val="24"/>
        </w:rPr>
        <w:t>«Переселение граждан, проживающих на территории Вахрушевского городского поселения</w:t>
      </w:r>
      <w:r w:rsidR="00864A86">
        <w:rPr>
          <w:rFonts w:ascii="Times New Roman" w:hAnsi="Times New Roman" w:cs="Times New Roman"/>
          <w:sz w:val="24"/>
          <w:szCs w:val="24"/>
        </w:rPr>
        <w:t xml:space="preserve"> </w:t>
      </w:r>
      <w:r w:rsidRPr="005E7C75">
        <w:rPr>
          <w:rFonts w:ascii="Times New Roman" w:hAnsi="Times New Roman" w:cs="Times New Roman"/>
          <w:sz w:val="24"/>
          <w:szCs w:val="24"/>
        </w:rPr>
        <w:t xml:space="preserve"> из аварийного жилищного фонда, </w:t>
      </w:r>
      <w:r w:rsidR="00864A86">
        <w:rPr>
          <w:rFonts w:ascii="Times New Roman" w:hAnsi="Times New Roman" w:cs="Times New Roman"/>
          <w:sz w:val="24"/>
          <w:szCs w:val="24"/>
        </w:rPr>
        <w:t xml:space="preserve"> </w:t>
      </w:r>
      <w:r w:rsidRPr="005E7C75">
        <w:rPr>
          <w:rFonts w:ascii="Times New Roman" w:hAnsi="Times New Roman" w:cs="Times New Roman"/>
          <w:sz w:val="24"/>
          <w:szCs w:val="24"/>
        </w:rPr>
        <w:t xml:space="preserve">признанного непригодным </w:t>
      </w:r>
      <w:r w:rsidR="00864A86">
        <w:rPr>
          <w:rFonts w:ascii="Times New Roman" w:hAnsi="Times New Roman" w:cs="Times New Roman"/>
          <w:sz w:val="24"/>
          <w:szCs w:val="24"/>
        </w:rPr>
        <w:t xml:space="preserve"> </w:t>
      </w:r>
      <w:r w:rsidRPr="005E7C75">
        <w:rPr>
          <w:rFonts w:ascii="Times New Roman" w:hAnsi="Times New Roman" w:cs="Times New Roman"/>
          <w:sz w:val="24"/>
          <w:szCs w:val="24"/>
        </w:rPr>
        <w:t>для проживания» на 2020 - 2025 годы</w:t>
      </w:r>
    </w:p>
    <w:p w:rsidR="000F5C18" w:rsidRPr="000F5C18" w:rsidRDefault="000F5C18" w:rsidP="000F5C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F5C18">
        <w:rPr>
          <w:rFonts w:ascii="Times New Roman" w:hAnsi="Times New Roman" w:cs="Times New Roman"/>
          <w:sz w:val="24"/>
          <w:szCs w:val="24"/>
        </w:rPr>
        <w:t>УТВЕРЖДЕНО:</w:t>
      </w:r>
    </w:p>
    <w:p w:rsidR="000F5C18" w:rsidRPr="000F5C18" w:rsidRDefault="000F5C18" w:rsidP="000F5C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F5C1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0F5C18" w:rsidRPr="000F5C18" w:rsidRDefault="000F5C18" w:rsidP="000F5C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F5C18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0F5C18" w:rsidRPr="000F5C18" w:rsidRDefault="000F5C18" w:rsidP="000F5C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F5C18">
        <w:rPr>
          <w:rFonts w:ascii="Times New Roman" w:hAnsi="Times New Roman" w:cs="Times New Roman"/>
          <w:sz w:val="24"/>
          <w:szCs w:val="24"/>
        </w:rPr>
        <w:t xml:space="preserve">От </w:t>
      </w:r>
      <w:r w:rsidR="00CF3729">
        <w:rPr>
          <w:rFonts w:ascii="Times New Roman" w:hAnsi="Times New Roman" w:cs="Times New Roman"/>
          <w:sz w:val="24"/>
          <w:szCs w:val="24"/>
        </w:rPr>
        <w:t>25.</w:t>
      </w:r>
      <w:r w:rsidR="00F142A7">
        <w:rPr>
          <w:rFonts w:ascii="Times New Roman" w:hAnsi="Times New Roman" w:cs="Times New Roman"/>
          <w:sz w:val="24"/>
          <w:szCs w:val="24"/>
        </w:rPr>
        <w:t>01</w:t>
      </w:r>
      <w:r w:rsidR="00873C00">
        <w:rPr>
          <w:rFonts w:ascii="Times New Roman" w:hAnsi="Times New Roman" w:cs="Times New Roman"/>
          <w:sz w:val="24"/>
          <w:szCs w:val="24"/>
        </w:rPr>
        <w:t>.202</w:t>
      </w:r>
      <w:r w:rsidR="00F142A7">
        <w:rPr>
          <w:rFonts w:ascii="Times New Roman" w:hAnsi="Times New Roman" w:cs="Times New Roman"/>
          <w:sz w:val="24"/>
          <w:szCs w:val="24"/>
        </w:rPr>
        <w:t>2</w:t>
      </w:r>
      <w:r w:rsidR="00F014AF">
        <w:rPr>
          <w:rFonts w:ascii="Times New Roman" w:hAnsi="Times New Roman" w:cs="Times New Roman"/>
          <w:sz w:val="24"/>
          <w:szCs w:val="24"/>
        </w:rPr>
        <w:t xml:space="preserve"> </w:t>
      </w:r>
      <w:r w:rsidRPr="000F5C18">
        <w:rPr>
          <w:rFonts w:ascii="Times New Roman" w:hAnsi="Times New Roman" w:cs="Times New Roman"/>
          <w:sz w:val="24"/>
          <w:szCs w:val="24"/>
        </w:rPr>
        <w:t xml:space="preserve">№ </w:t>
      </w:r>
      <w:r w:rsidR="00CF3729">
        <w:rPr>
          <w:rFonts w:ascii="Times New Roman" w:hAnsi="Times New Roman" w:cs="Times New Roman"/>
          <w:sz w:val="24"/>
          <w:szCs w:val="24"/>
        </w:rPr>
        <w:t>40</w:t>
      </w:r>
    </w:p>
    <w:p w:rsidR="000F5C18" w:rsidRPr="000F5C18" w:rsidRDefault="000F5C18" w:rsidP="000F5C18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5C18" w:rsidRPr="000F5C18" w:rsidRDefault="000F5C18" w:rsidP="000F5C1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C18">
        <w:rPr>
          <w:rFonts w:ascii="Times New Roman" w:hAnsi="Times New Roman" w:cs="Times New Roman"/>
          <w:b/>
          <w:sz w:val="24"/>
          <w:szCs w:val="24"/>
        </w:rPr>
        <w:t>Ресурсное обеспечение подпрограммы  за счет всех источников финансирования</w:t>
      </w:r>
    </w:p>
    <w:p w:rsidR="000F5C18" w:rsidRPr="000F5C18" w:rsidRDefault="00F014AF" w:rsidP="00F014AF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C75">
        <w:rPr>
          <w:rFonts w:ascii="Times New Roman" w:hAnsi="Times New Roman" w:cs="Times New Roman"/>
          <w:sz w:val="24"/>
          <w:szCs w:val="24"/>
        </w:rPr>
        <w:t>«Переселение граждан, проживающих на территории Вахрушевского городского поселения из аварийного жилищного фонда, признанного непригодным для проживания» на 2020 - 2025 годы</w:t>
      </w:r>
    </w:p>
    <w:tbl>
      <w:tblPr>
        <w:tblW w:w="164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557"/>
        <w:gridCol w:w="2129"/>
        <w:gridCol w:w="2125"/>
        <w:gridCol w:w="1701"/>
        <w:gridCol w:w="1701"/>
        <w:gridCol w:w="1278"/>
        <w:gridCol w:w="1275"/>
        <w:gridCol w:w="1276"/>
        <w:gridCol w:w="1418"/>
        <w:gridCol w:w="1559"/>
      </w:tblGrid>
      <w:tr w:rsidR="000F5C18" w:rsidRPr="000F5C18" w:rsidTr="00706044">
        <w:trPr>
          <w:trHeight w:val="393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18" w:rsidRPr="000F5C18" w:rsidRDefault="000F5C18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F5C18" w:rsidRPr="000F5C18" w:rsidRDefault="000F5C18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18" w:rsidRPr="000F5C18" w:rsidRDefault="000F5C18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18" w:rsidRPr="000F5C18" w:rsidRDefault="000F5C18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подпрограммы, отдельного мероприятия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18" w:rsidRPr="000F5C18" w:rsidRDefault="000F5C18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18" w:rsidRPr="000F5C18" w:rsidRDefault="000F5C18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(прогноз, факт), тыс. рублей</w:t>
            </w:r>
          </w:p>
        </w:tc>
      </w:tr>
      <w:tr w:rsidR="00326EEC" w:rsidRPr="000F5C18" w:rsidTr="00706044">
        <w:trPr>
          <w:trHeight w:val="349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18" w:rsidRPr="000F5C18" w:rsidRDefault="000F5C18" w:rsidP="000F5C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18" w:rsidRPr="000F5C18" w:rsidRDefault="000F5C18" w:rsidP="000F5C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18" w:rsidRPr="000F5C18" w:rsidRDefault="000F5C18" w:rsidP="000F5C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18" w:rsidRPr="000F5C18" w:rsidRDefault="000F5C18" w:rsidP="000F5C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18" w:rsidRPr="000F5C18" w:rsidRDefault="0035770F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0F5C18"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18" w:rsidRPr="000F5C18" w:rsidRDefault="0035770F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0F5C18"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18" w:rsidRPr="000F5C18" w:rsidRDefault="0035770F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0F5C18"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18" w:rsidRPr="000F5C18" w:rsidRDefault="0035770F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0F5C18"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18" w:rsidRPr="000F5C18" w:rsidRDefault="0035770F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="000F5C18"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18" w:rsidRPr="000F5C18" w:rsidRDefault="0035770F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  <w:r w:rsidR="000F5C18"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18" w:rsidRPr="000F5C18" w:rsidRDefault="000F5C18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F926B1" w:rsidRPr="00F926B1" w:rsidTr="006C358A">
        <w:trPr>
          <w:trHeight w:val="371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16" w:rsidRPr="000F5C18" w:rsidRDefault="00250316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16" w:rsidRPr="000F5C18" w:rsidRDefault="00250316" w:rsidP="000F5C18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16" w:rsidRPr="000F5C18" w:rsidRDefault="00250316" w:rsidP="000F5C18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C75">
              <w:rPr>
                <w:rFonts w:ascii="Times New Roman" w:hAnsi="Times New Roman" w:cs="Times New Roman"/>
                <w:sz w:val="24"/>
                <w:szCs w:val="24"/>
              </w:rPr>
              <w:t>«Переселение граждан, проживающих на территории Вахрушевского городского поселения из аварийного жилищного фонда, признанного непригодным для проживания» на 2020 - 2025 годы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16" w:rsidRPr="00F926B1" w:rsidRDefault="00250316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16" w:rsidRPr="006C358A" w:rsidRDefault="00B511FC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20645,3</w:t>
            </w:r>
          </w:p>
          <w:p w:rsidR="00B511FC" w:rsidRPr="006C358A" w:rsidRDefault="00B511FC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16" w:rsidRPr="006C358A" w:rsidRDefault="00B11526" w:rsidP="006C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52861,0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16" w:rsidRPr="006C358A" w:rsidRDefault="006C358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84413,1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16" w:rsidRPr="006C358A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16" w:rsidRPr="006C358A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16" w:rsidRPr="006C358A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16" w:rsidRPr="006C358A" w:rsidRDefault="006C358A" w:rsidP="006C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157919,4</w:t>
            </w:r>
          </w:p>
        </w:tc>
      </w:tr>
      <w:tr w:rsidR="00F962D9" w:rsidRPr="00F926B1" w:rsidTr="006C358A">
        <w:trPr>
          <w:trHeight w:val="293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D9" w:rsidRPr="00F926B1" w:rsidRDefault="00F962D9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6C358A" w:rsidRDefault="00B511FC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18143,8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6C358A" w:rsidRDefault="00BB67EF" w:rsidP="006C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37927,1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6C358A" w:rsidRDefault="006C358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61214,5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6C358A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6C358A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6C358A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6C358A" w:rsidRDefault="006C358A" w:rsidP="006C3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117285,4</w:t>
            </w:r>
          </w:p>
        </w:tc>
      </w:tr>
      <w:tr w:rsidR="00F962D9" w:rsidRPr="00F926B1" w:rsidTr="006C358A">
        <w:trPr>
          <w:trHeight w:val="229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D9" w:rsidRPr="00F926B1" w:rsidRDefault="00F962D9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6C358A" w:rsidRDefault="00B511FC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164,9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6C358A" w:rsidRDefault="00B11526" w:rsidP="006C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11145,5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6C358A" w:rsidRDefault="006C358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22742,7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6C358A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6C358A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6C358A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6C358A" w:rsidRDefault="006C358A" w:rsidP="006C3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34053,1</w:t>
            </w:r>
          </w:p>
        </w:tc>
      </w:tr>
      <w:tr w:rsidR="00F962D9" w:rsidRPr="00F926B1" w:rsidTr="006C358A">
        <w:trPr>
          <w:trHeight w:val="229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F926B1" w:rsidRDefault="00F962D9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6C358A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6C358A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6C358A" w:rsidRDefault="006C358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6C358A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6C358A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6C358A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6C358A" w:rsidRDefault="006C358A" w:rsidP="006C3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62D9" w:rsidRPr="00F926B1" w:rsidTr="006C358A">
        <w:trPr>
          <w:trHeight w:val="30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D9" w:rsidRPr="00F926B1" w:rsidRDefault="00F962D9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6C358A" w:rsidRDefault="00B511FC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2336,6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6C358A" w:rsidRDefault="00B11526" w:rsidP="006C358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3788,4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6C358A" w:rsidRDefault="006C358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6C358A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6C358A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6C358A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6C358A" w:rsidRDefault="006C358A" w:rsidP="006C3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6580,9</w:t>
            </w:r>
          </w:p>
        </w:tc>
      </w:tr>
      <w:tr w:rsidR="00F962D9" w:rsidRPr="00F926B1" w:rsidTr="006C358A">
        <w:trPr>
          <w:trHeight w:val="8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D9" w:rsidRPr="00F926B1" w:rsidRDefault="00F962D9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6C358A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6C358A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6C358A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6C358A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6C358A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6C358A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6C358A" w:rsidRDefault="006C358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42F1" w:rsidRPr="00F926B1" w:rsidTr="00BB67EF">
        <w:trPr>
          <w:trHeight w:val="209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F1" w:rsidRPr="000F5C18" w:rsidRDefault="00C842F1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F1" w:rsidRPr="00595AED" w:rsidRDefault="00C842F1" w:rsidP="00595AE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AED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F1" w:rsidRPr="00AB59E4" w:rsidRDefault="00C842F1" w:rsidP="00864A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жилых помещений, в</w:t>
            </w:r>
            <w:r w:rsidRPr="00595A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ыполнение </w:t>
            </w:r>
            <w:r w:rsidRPr="00595AE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оектных и изыскательских работ,  строительство</w:t>
            </w:r>
            <w:r w:rsidRPr="00595A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жилых домов, </w:t>
            </w:r>
            <w:r w:rsidRPr="00AB59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гос.</w:t>
            </w:r>
            <w:r w:rsidRPr="00AB59E4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экспертизы, достоверности сметной стоимости, экспертное сопровождение, авторский надзор, технологическое присоединение,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9E4">
              <w:rPr>
                <w:rFonts w:ascii="Times New Roman" w:hAnsi="Times New Roman" w:cs="Times New Roman"/>
                <w:sz w:val="24"/>
                <w:szCs w:val="24"/>
              </w:rPr>
              <w:t>нженерно-геологические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F1" w:rsidRPr="00F926B1" w:rsidRDefault="00C842F1" w:rsidP="00326E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2F1" w:rsidRPr="006C358A" w:rsidRDefault="00B511FC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20645,3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1" w:rsidRPr="006C358A" w:rsidRDefault="00084E40" w:rsidP="00B5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52861,0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6C358A" w:rsidRDefault="006C358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84413,1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6C358A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6C358A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6C358A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2F1" w:rsidRPr="006C358A" w:rsidRDefault="006C358A" w:rsidP="00B5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157919,4</w:t>
            </w:r>
          </w:p>
        </w:tc>
      </w:tr>
      <w:tr w:rsidR="00C842F1" w:rsidRPr="00F926B1" w:rsidTr="006C358A">
        <w:trPr>
          <w:trHeight w:val="744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F1" w:rsidRPr="00F926B1" w:rsidRDefault="00C842F1" w:rsidP="00326E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6C358A" w:rsidRDefault="00B511FC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18143,8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6C358A" w:rsidRDefault="006A1E12" w:rsidP="006C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37927,1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6C358A" w:rsidRDefault="006C358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61214,5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6C358A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6C358A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6C358A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2F1" w:rsidRPr="006C358A" w:rsidRDefault="006C358A" w:rsidP="00B511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117285,4</w:t>
            </w:r>
          </w:p>
        </w:tc>
      </w:tr>
      <w:tr w:rsidR="00C842F1" w:rsidRPr="00F926B1" w:rsidTr="00706044">
        <w:trPr>
          <w:trHeight w:val="20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F1" w:rsidRPr="00F926B1" w:rsidRDefault="00C842F1" w:rsidP="00326E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6C358A" w:rsidRDefault="00B511FC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164,9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1" w:rsidRPr="006C358A" w:rsidRDefault="00084E40" w:rsidP="00B5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11145,5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6C358A" w:rsidRDefault="006C358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22742,7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6C358A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6C358A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6C358A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2F1" w:rsidRPr="006C358A" w:rsidRDefault="006C358A" w:rsidP="00B511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34053,1</w:t>
            </w:r>
          </w:p>
        </w:tc>
      </w:tr>
      <w:tr w:rsidR="00C842F1" w:rsidRPr="00F926B1" w:rsidTr="00706044">
        <w:trPr>
          <w:trHeight w:val="20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F926B1" w:rsidRDefault="00C842F1" w:rsidP="00326E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6C358A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6C358A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6C358A" w:rsidRDefault="006C358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6C358A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6C358A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6C358A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2F1" w:rsidRPr="006C358A" w:rsidRDefault="006C358A" w:rsidP="00203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42F1" w:rsidRPr="00F926B1" w:rsidTr="00706044">
        <w:trPr>
          <w:trHeight w:val="20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F1" w:rsidRPr="00F926B1" w:rsidRDefault="00C842F1" w:rsidP="00326E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6C358A" w:rsidRDefault="00B511FC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2336,6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6C358A" w:rsidRDefault="00084E40" w:rsidP="00B511F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3788,4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6C358A" w:rsidRDefault="006C358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455,9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6C358A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6C358A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6C358A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2F1" w:rsidRPr="006C358A" w:rsidRDefault="006C358A" w:rsidP="00B511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6580,9</w:t>
            </w:r>
          </w:p>
        </w:tc>
      </w:tr>
      <w:tr w:rsidR="00C842F1" w:rsidRPr="00F926B1" w:rsidTr="00706044">
        <w:trPr>
          <w:trHeight w:val="20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F1" w:rsidRPr="00F926B1" w:rsidRDefault="00C842F1" w:rsidP="00326E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6C358A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6C358A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6C358A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6C358A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6C358A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6C358A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6C358A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42F1" w:rsidRPr="000F5C18" w:rsidTr="00706044">
        <w:trPr>
          <w:trHeight w:val="20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1" w:rsidRPr="00DF6362" w:rsidRDefault="00C842F1" w:rsidP="00250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362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4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1" w:rsidRDefault="00C842F1" w:rsidP="00595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362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переселенных из аварийного жилищного фонда, признанного непригодным для проживания;</w:t>
            </w:r>
          </w:p>
          <w:p w:rsidR="00C842F1" w:rsidRPr="00DF6362" w:rsidRDefault="00C842F1" w:rsidP="00595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208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 в аварийных домах, подлежащих расселению в отчетный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42F1" w:rsidRPr="000F5C18" w:rsidTr="00706044">
        <w:trPr>
          <w:trHeight w:val="209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F1" w:rsidRPr="000F5C18" w:rsidRDefault="00C842F1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F1" w:rsidRPr="000F5C18" w:rsidRDefault="00C842F1" w:rsidP="000F5C18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F1" w:rsidRPr="00DF6362" w:rsidRDefault="00C842F1" w:rsidP="00DF6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Снос аварийных жилых домов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F1" w:rsidRPr="000F5C18" w:rsidRDefault="00C842F1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B511FC" w:rsidRDefault="00C842F1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42F1" w:rsidRPr="000F5C18" w:rsidTr="00706044">
        <w:trPr>
          <w:trHeight w:val="20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F1" w:rsidRPr="000F5C18" w:rsidRDefault="00C842F1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42F1" w:rsidRPr="000F5C18" w:rsidTr="00706044">
        <w:trPr>
          <w:trHeight w:val="20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F1" w:rsidRPr="000F5C18" w:rsidRDefault="00C842F1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42F1" w:rsidRPr="000F5C18" w:rsidTr="00706044">
        <w:trPr>
          <w:trHeight w:val="20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42F1" w:rsidRPr="000F5C18" w:rsidTr="00706044">
        <w:trPr>
          <w:trHeight w:val="543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706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42F1" w:rsidRPr="000F5C18" w:rsidTr="00706044">
        <w:trPr>
          <w:trHeight w:val="20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F1" w:rsidRPr="000F5C18" w:rsidRDefault="00C842F1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6B5B24" w:rsidRDefault="00C842F1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6B5B24" w:rsidRDefault="00C842F1" w:rsidP="009B6BE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42F1" w:rsidRPr="000F5C18" w:rsidTr="00706044">
        <w:trPr>
          <w:trHeight w:val="20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F1" w:rsidRPr="000F5C18" w:rsidRDefault="00C842F1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42F1" w:rsidRPr="003B1208" w:rsidTr="00706044">
        <w:trPr>
          <w:trHeight w:val="20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1" w:rsidRPr="003B120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1" w:rsidRPr="00864A86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A86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4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1" w:rsidRPr="00864A86" w:rsidRDefault="00C842F1" w:rsidP="005F1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A86">
              <w:rPr>
                <w:rFonts w:ascii="Times New Roman" w:hAnsi="Times New Roman" w:cs="Times New Roman"/>
              </w:rPr>
              <w:t>количество</w:t>
            </w:r>
            <w:r w:rsidR="005F1684">
              <w:rPr>
                <w:rFonts w:ascii="Times New Roman" w:hAnsi="Times New Roman" w:cs="Times New Roman"/>
              </w:rPr>
              <w:t xml:space="preserve"> снесенных аварийных домов</w:t>
            </w:r>
          </w:p>
        </w:tc>
      </w:tr>
    </w:tbl>
    <w:p w:rsidR="00864A86" w:rsidRDefault="00864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936D9" w:rsidRPr="002F6DDD" w:rsidRDefault="00F936D9" w:rsidP="00F936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F936D9" w:rsidRDefault="00F936D9" w:rsidP="00596D8E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596D8E" w:rsidRPr="000F5C18" w:rsidRDefault="00596D8E" w:rsidP="00896330">
      <w:pPr>
        <w:tabs>
          <w:tab w:val="left" w:pos="720"/>
        </w:tabs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5E7C75">
        <w:rPr>
          <w:rFonts w:ascii="Times New Roman" w:hAnsi="Times New Roman" w:cs="Times New Roman"/>
          <w:sz w:val="24"/>
          <w:szCs w:val="24"/>
        </w:rPr>
        <w:t xml:space="preserve">«Переселение граждан, проживающих на территории </w:t>
      </w:r>
      <w:r w:rsidR="00896330">
        <w:rPr>
          <w:rFonts w:ascii="Times New Roman" w:hAnsi="Times New Roman" w:cs="Times New Roman"/>
          <w:sz w:val="24"/>
          <w:szCs w:val="24"/>
        </w:rPr>
        <w:t xml:space="preserve"> </w:t>
      </w:r>
      <w:r w:rsidRPr="005E7C75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  <w:r w:rsidR="00896330">
        <w:rPr>
          <w:rFonts w:ascii="Times New Roman" w:hAnsi="Times New Roman" w:cs="Times New Roman"/>
          <w:sz w:val="24"/>
          <w:szCs w:val="24"/>
        </w:rPr>
        <w:t xml:space="preserve"> </w:t>
      </w:r>
      <w:r w:rsidRPr="005E7C75">
        <w:rPr>
          <w:rFonts w:ascii="Times New Roman" w:hAnsi="Times New Roman" w:cs="Times New Roman"/>
          <w:sz w:val="24"/>
          <w:szCs w:val="24"/>
        </w:rPr>
        <w:t xml:space="preserve"> из аварийного жилищного фонда, </w:t>
      </w:r>
      <w:r w:rsidR="00896330">
        <w:rPr>
          <w:rFonts w:ascii="Times New Roman" w:hAnsi="Times New Roman" w:cs="Times New Roman"/>
          <w:sz w:val="24"/>
          <w:szCs w:val="24"/>
        </w:rPr>
        <w:t xml:space="preserve"> </w:t>
      </w:r>
      <w:r w:rsidRPr="005E7C75">
        <w:rPr>
          <w:rFonts w:ascii="Times New Roman" w:hAnsi="Times New Roman" w:cs="Times New Roman"/>
          <w:sz w:val="24"/>
          <w:szCs w:val="24"/>
        </w:rPr>
        <w:t xml:space="preserve">признанного непригодным </w:t>
      </w:r>
      <w:r w:rsidR="00896330">
        <w:rPr>
          <w:rFonts w:ascii="Times New Roman" w:hAnsi="Times New Roman" w:cs="Times New Roman"/>
          <w:sz w:val="24"/>
          <w:szCs w:val="24"/>
        </w:rPr>
        <w:t xml:space="preserve"> </w:t>
      </w:r>
      <w:r w:rsidRPr="005E7C75">
        <w:rPr>
          <w:rFonts w:ascii="Times New Roman" w:hAnsi="Times New Roman" w:cs="Times New Roman"/>
          <w:sz w:val="24"/>
          <w:szCs w:val="24"/>
        </w:rPr>
        <w:t>для проживания» на 2020 - 2025 годы</w:t>
      </w:r>
    </w:p>
    <w:p w:rsidR="00F936D9" w:rsidRPr="002F6DDD" w:rsidRDefault="00F936D9" w:rsidP="00F936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>УТВЕРЖДЕНО:</w:t>
      </w:r>
    </w:p>
    <w:p w:rsidR="00F936D9" w:rsidRPr="002F6DDD" w:rsidRDefault="00F936D9" w:rsidP="00F936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F936D9" w:rsidRPr="002F6DDD" w:rsidRDefault="00F936D9" w:rsidP="00F936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CF3729" w:rsidRPr="000F5C18" w:rsidRDefault="00CF3729" w:rsidP="00CF37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F5C1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25.01.2022 </w:t>
      </w:r>
      <w:r w:rsidRPr="000F5C18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40</w:t>
      </w:r>
    </w:p>
    <w:p w:rsidR="00F936D9" w:rsidRPr="002F6DDD" w:rsidRDefault="00F936D9" w:rsidP="00F936D9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6D9" w:rsidRPr="002F6DDD" w:rsidRDefault="00F936D9" w:rsidP="00F93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DDD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596D8E" w:rsidRDefault="00F936D9" w:rsidP="00596D8E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DDD">
        <w:rPr>
          <w:rFonts w:ascii="Times New Roman" w:hAnsi="Times New Roman" w:cs="Times New Roman"/>
          <w:b/>
          <w:sz w:val="24"/>
          <w:szCs w:val="24"/>
        </w:rPr>
        <w:t>по реализации Муниципальной программы</w:t>
      </w:r>
    </w:p>
    <w:p w:rsidR="00596D8E" w:rsidRDefault="00F936D9" w:rsidP="00596D8E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D8E" w:rsidRPr="005E7C75">
        <w:rPr>
          <w:rFonts w:ascii="Times New Roman" w:hAnsi="Times New Roman" w:cs="Times New Roman"/>
          <w:sz w:val="24"/>
          <w:szCs w:val="24"/>
        </w:rPr>
        <w:t>«Переселение граждан, проживающих на территории</w:t>
      </w:r>
    </w:p>
    <w:p w:rsidR="00596D8E" w:rsidRPr="000F5C18" w:rsidRDefault="00596D8E" w:rsidP="00596D8E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C75">
        <w:rPr>
          <w:rFonts w:ascii="Times New Roman" w:hAnsi="Times New Roman" w:cs="Times New Roman"/>
          <w:sz w:val="24"/>
          <w:szCs w:val="24"/>
        </w:rPr>
        <w:t>Вахрушевского городского поселения из аварийного жилищного фонда, признанного непригодным для проживания» на 2020 - 2025 годы</w:t>
      </w:r>
    </w:p>
    <w:tbl>
      <w:tblPr>
        <w:tblStyle w:val="a5"/>
        <w:tblW w:w="15494" w:type="dxa"/>
        <w:tblLayout w:type="fixed"/>
        <w:tblLook w:val="04A0" w:firstRow="1" w:lastRow="0" w:firstColumn="1" w:lastColumn="0" w:noHBand="0" w:noVBand="1"/>
      </w:tblPr>
      <w:tblGrid>
        <w:gridCol w:w="1384"/>
        <w:gridCol w:w="3580"/>
        <w:gridCol w:w="1948"/>
        <w:gridCol w:w="1276"/>
        <w:gridCol w:w="1134"/>
        <w:gridCol w:w="2977"/>
        <w:gridCol w:w="1312"/>
        <w:gridCol w:w="1883"/>
      </w:tblGrid>
      <w:tr w:rsidR="00F936D9" w:rsidRPr="002F6DDD" w:rsidTr="00F936D9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D9" w:rsidRPr="002F6DDD" w:rsidRDefault="00F936D9" w:rsidP="00F936D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D9" w:rsidRPr="002F6DDD" w:rsidRDefault="00F936D9" w:rsidP="00F936D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D9" w:rsidRPr="002F6DDD" w:rsidRDefault="00F936D9" w:rsidP="00F936D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D9" w:rsidRPr="002F6DDD" w:rsidRDefault="00F936D9" w:rsidP="00F936D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D9" w:rsidRPr="002F6DDD" w:rsidRDefault="00F936D9" w:rsidP="00F936D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D9" w:rsidRPr="002F6DDD" w:rsidRDefault="00F936D9" w:rsidP="00F936D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proofErr w:type="spellEnd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936D9" w:rsidRPr="002F6DDD" w:rsidRDefault="00F936D9" w:rsidP="00F936D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936D9" w:rsidRPr="002F6DDD" w:rsidRDefault="00F936D9" w:rsidP="00F936D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на очередной </w:t>
            </w:r>
            <w:proofErr w:type="spellStart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proofErr w:type="spellEnd"/>
          </w:p>
          <w:p w:rsidR="00F936D9" w:rsidRPr="002F6DDD" w:rsidRDefault="00F936D9" w:rsidP="00F936D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вый год, тыс. рублей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D9" w:rsidRPr="002F6DDD" w:rsidRDefault="00F936D9" w:rsidP="00F936D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F936D9" w:rsidRPr="002F6DDD" w:rsidTr="00F936D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D9" w:rsidRPr="002F6DDD" w:rsidRDefault="00F936D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D9" w:rsidRPr="002F6DDD" w:rsidRDefault="00F936D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D9" w:rsidRPr="002F6DDD" w:rsidRDefault="00F936D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D9" w:rsidRPr="00864A86" w:rsidRDefault="00F936D9" w:rsidP="00F936D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A86">
              <w:rPr>
                <w:rFonts w:ascii="Times New Roman" w:hAnsi="Times New Roman" w:cs="Times New Roman"/>
                <w:sz w:val="20"/>
                <w:szCs w:val="20"/>
              </w:rPr>
              <w:t xml:space="preserve">начало </w:t>
            </w:r>
            <w:proofErr w:type="spellStart"/>
            <w:r w:rsidRPr="00864A86">
              <w:rPr>
                <w:rFonts w:ascii="Times New Roman" w:hAnsi="Times New Roman" w:cs="Times New Roman"/>
                <w:sz w:val="20"/>
                <w:szCs w:val="20"/>
              </w:rPr>
              <w:t>реализа</w:t>
            </w:r>
            <w:proofErr w:type="spellEnd"/>
            <w:r w:rsidRPr="00864A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936D9" w:rsidRPr="00864A86" w:rsidRDefault="00F936D9" w:rsidP="00F936D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4A86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D9" w:rsidRPr="00864A86" w:rsidRDefault="00F936D9" w:rsidP="00F936D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A86"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 </w:t>
            </w:r>
            <w:proofErr w:type="spellStart"/>
            <w:proofErr w:type="gramStart"/>
            <w:r w:rsidRPr="00864A86">
              <w:rPr>
                <w:rFonts w:ascii="Times New Roman" w:hAnsi="Times New Roman" w:cs="Times New Roman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D9" w:rsidRPr="002F6DDD" w:rsidRDefault="00F936D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D9" w:rsidRPr="002F6DDD" w:rsidRDefault="00F936D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D9" w:rsidRPr="002F6DDD" w:rsidRDefault="00F936D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317" w:rsidRPr="002F6DDD" w:rsidTr="00F936D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17" w:rsidRPr="002F6DDD" w:rsidRDefault="00AB7317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17" w:rsidRPr="002F6DDD" w:rsidRDefault="00AB7317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17" w:rsidRPr="002F6DDD" w:rsidRDefault="00AB7317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7" w:rsidRPr="00864A86" w:rsidRDefault="00AB7317" w:rsidP="00F936D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7" w:rsidRPr="00864A86" w:rsidRDefault="00AB7317" w:rsidP="00F936D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17" w:rsidRPr="002F6DDD" w:rsidRDefault="00AB7317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17" w:rsidRPr="002F6DDD" w:rsidRDefault="00AB7317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17" w:rsidRPr="002F6DDD" w:rsidRDefault="00AB7317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FF9" w:rsidRPr="002F6DDD" w:rsidTr="005A2B6A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871FF9" w:rsidRPr="002F6DDD" w:rsidRDefault="00871FF9" w:rsidP="00F936D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871FF9" w:rsidRPr="00FC7E49" w:rsidRDefault="00871FF9" w:rsidP="00FC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E49">
              <w:rPr>
                <w:rFonts w:ascii="Times New Roman" w:hAnsi="Times New Roman" w:cs="Times New Roman"/>
                <w:sz w:val="20"/>
                <w:szCs w:val="20"/>
              </w:rPr>
              <w:t xml:space="preserve">«Переселение граждан, проживающих на территории </w:t>
            </w:r>
          </w:p>
          <w:p w:rsidR="00871FF9" w:rsidRPr="00FC7E49" w:rsidRDefault="00871FF9" w:rsidP="00FC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E49">
              <w:rPr>
                <w:rFonts w:ascii="Times New Roman" w:hAnsi="Times New Roman" w:cs="Times New Roman"/>
                <w:sz w:val="20"/>
                <w:szCs w:val="20"/>
              </w:rPr>
              <w:t>Вахрушевского городского поселения</w:t>
            </w:r>
          </w:p>
          <w:p w:rsidR="00871FF9" w:rsidRPr="00FC7E49" w:rsidRDefault="00871FF9" w:rsidP="00FC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E49">
              <w:rPr>
                <w:rFonts w:ascii="Times New Roman" w:hAnsi="Times New Roman" w:cs="Times New Roman"/>
                <w:sz w:val="20"/>
                <w:szCs w:val="20"/>
              </w:rPr>
              <w:t xml:space="preserve"> из аварийного жилищного фонда, </w:t>
            </w:r>
          </w:p>
          <w:p w:rsidR="00871FF9" w:rsidRPr="00FC7E49" w:rsidRDefault="00871FF9" w:rsidP="00FC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7E49">
              <w:rPr>
                <w:rFonts w:ascii="Times New Roman" w:hAnsi="Times New Roman" w:cs="Times New Roman"/>
                <w:sz w:val="20"/>
                <w:szCs w:val="20"/>
              </w:rPr>
              <w:t>признанного</w:t>
            </w:r>
            <w:proofErr w:type="gramEnd"/>
            <w:r w:rsidRPr="00FC7E49">
              <w:rPr>
                <w:rFonts w:ascii="Times New Roman" w:hAnsi="Times New Roman" w:cs="Times New Roman"/>
                <w:sz w:val="20"/>
                <w:szCs w:val="20"/>
              </w:rPr>
              <w:t xml:space="preserve"> непригодным </w:t>
            </w:r>
          </w:p>
          <w:p w:rsidR="00871FF9" w:rsidRPr="002F6DDD" w:rsidRDefault="00871FF9" w:rsidP="00FC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E49">
              <w:rPr>
                <w:rFonts w:ascii="Times New Roman" w:hAnsi="Times New Roman" w:cs="Times New Roman"/>
                <w:sz w:val="20"/>
                <w:szCs w:val="20"/>
              </w:rPr>
              <w:t>для проживания» на 2020 - 2025 годы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871FF9" w:rsidRPr="002F6DDD" w:rsidRDefault="00871FF9" w:rsidP="00F936D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Зам. главы администрации Вахрушевского городского поселения по вопросам жизнеобеспечения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871FF9" w:rsidRPr="00864A86" w:rsidRDefault="00871FF9" w:rsidP="00F142A7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64A86"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F142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871FF9" w:rsidRPr="00864A86" w:rsidRDefault="00871FF9" w:rsidP="00F142A7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64A86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F142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71FF9" w:rsidRPr="00871FF9" w:rsidRDefault="004C57F2" w:rsidP="00183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84413,1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71FF9" w:rsidRPr="002F6DDD" w:rsidRDefault="00871FF9" w:rsidP="00F936D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FF9" w:rsidRPr="002F6DDD" w:rsidTr="005A2B6A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71FF9" w:rsidRPr="006A1E12" w:rsidRDefault="004C57F2" w:rsidP="00183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61214,5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FF9" w:rsidRPr="002F6DDD" w:rsidTr="005A2B6A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71FF9" w:rsidRPr="00871FF9" w:rsidRDefault="004C57F2" w:rsidP="00183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22742,7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FF9" w:rsidRPr="002F6DDD" w:rsidTr="001232C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71FF9" w:rsidRPr="00871FF9" w:rsidRDefault="00922571" w:rsidP="00183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FF9" w:rsidRPr="002F6DDD" w:rsidTr="001232C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71FF9" w:rsidRPr="00871FF9" w:rsidRDefault="004C57F2" w:rsidP="006A1E1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455,9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FF9" w:rsidRPr="002F6DDD" w:rsidTr="001232C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71FF9" w:rsidRPr="000F5C18" w:rsidRDefault="0018343E" w:rsidP="005A2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FF9" w:rsidRPr="002F6DDD" w:rsidTr="005A2B6A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  <w:r w:rsidR="00622543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9" w:rsidRPr="00864A86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A86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жилых помещений, выполнение проектных и изыскательских работ,  строительство жилых домов, в том числе</w:t>
            </w:r>
            <w:r w:rsidRPr="00864A86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гос. экспертизы, достоверности сметной стоимости, экспертное сопровождение, авторский надзор, технологическое присоединение, инженерно-геологические работы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9" w:rsidRPr="002F6DDD" w:rsidRDefault="00871FF9" w:rsidP="00F936D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F9" w:rsidRPr="002F6DDD" w:rsidRDefault="00871FF9" w:rsidP="00F142A7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F142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F9" w:rsidRPr="002F6DDD" w:rsidRDefault="00871FF9" w:rsidP="00F142A7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F142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F9" w:rsidRPr="00871FF9" w:rsidRDefault="004C57F2" w:rsidP="00183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84413,1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9" w:rsidRPr="002F6DDD" w:rsidRDefault="00871FF9" w:rsidP="00F936D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FF9" w:rsidRPr="002F6DDD" w:rsidTr="005A2B6A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F9" w:rsidRPr="00864A86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F9" w:rsidRPr="00871FF9" w:rsidRDefault="004C57F2" w:rsidP="00183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61214,5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FF9" w:rsidRPr="002F6DDD" w:rsidTr="005A2B6A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F9" w:rsidRPr="00864A86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F9" w:rsidRPr="00871FF9" w:rsidRDefault="004C57F2" w:rsidP="00183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22742,7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571" w:rsidRPr="002F6DDD" w:rsidTr="005A2B6A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71" w:rsidRPr="002F6DDD" w:rsidRDefault="00922571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71" w:rsidRPr="00864A86" w:rsidRDefault="00922571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71" w:rsidRPr="002F6DDD" w:rsidRDefault="00922571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71" w:rsidRPr="002F6DDD" w:rsidRDefault="00922571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71" w:rsidRPr="002F6DDD" w:rsidRDefault="00922571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71" w:rsidRPr="002F6DDD" w:rsidRDefault="00922571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71" w:rsidRPr="00871FF9" w:rsidRDefault="00922571" w:rsidP="00922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71" w:rsidRPr="002F6DDD" w:rsidRDefault="00922571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FF9" w:rsidRPr="002F6DDD" w:rsidTr="001232C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F9" w:rsidRPr="00864A86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9" w:rsidRPr="00871FF9" w:rsidRDefault="004C57F2" w:rsidP="00FD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455,9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FF9" w:rsidRPr="002F6DDD" w:rsidTr="001232C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F9" w:rsidRPr="00864A86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9" w:rsidRPr="00871FF9" w:rsidRDefault="0018343E" w:rsidP="006A1E1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36D9" w:rsidRPr="00F936D9" w:rsidRDefault="00F936D9" w:rsidP="00F936D9">
      <w:pPr>
        <w:widowControl w:val="0"/>
        <w:spacing w:after="0" w:line="360" w:lineRule="auto"/>
        <w:ind w:right="20" w:firstLine="450"/>
        <w:jc w:val="right"/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</w:pPr>
    </w:p>
    <w:sectPr w:rsidR="00F936D9" w:rsidRPr="00F936D9" w:rsidSect="00873C00">
      <w:pgSz w:w="16838" w:h="11906" w:orient="landscape" w:code="9"/>
      <w:pgMar w:top="426" w:right="992" w:bottom="851" w:left="244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BB0" w:rsidRDefault="00CD6BB0" w:rsidP="00145890">
      <w:pPr>
        <w:spacing w:after="0" w:line="240" w:lineRule="auto"/>
      </w:pPr>
      <w:r>
        <w:separator/>
      </w:r>
    </w:p>
  </w:endnote>
  <w:endnote w:type="continuationSeparator" w:id="0">
    <w:p w:rsidR="00CD6BB0" w:rsidRDefault="00CD6BB0" w:rsidP="00145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7579495"/>
      <w:docPartObj>
        <w:docPartGallery w:val="Page Numbers (Bottom of Page)"/>
        <w:docPartUnique/>
      </w:docPartObj>
    </w:sdtPr>
    <w:sdtEndPr/>
    <w:sdtContent>
      <w:p w:rsidR="00FD7AA4" w:rsidRDefault="00FD7AA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7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7AA4" w:rsidRDefault="00FD7AA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BB0" w:rsidRDefault="00CD6BB0" w:rsidP="00145890">
      <w:pPr>
        <w:spacing w:after="0" w:line="240" w:lineRule="auto"/>
      </w:pPr>
      <w:r>
        <w:separator/>
      </w:r>
    </w:p>
  </w:footnote>
  <w:footnote w:type="continuationSeparator" w:id="0">
    <w:p w:rsidR="00CD6BB0" w:rsidRDefault="00CD6BB0" w:rsidP="00145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12D4C"/>
    <w:multiLevelType w:val="hybridMultilevel"/>
    <w:tmpl w:val="F5FC7AC4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C229E3"/>
    <w:multiLevelType w:val="hybridMultilevel"/>
    <w:tmpl w:val="A9C4559A"/>
    <w:lvl w:ilvl="0" w:tplc="768E8BE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1A817256"/>
    <w:multiLevelType w:val="multilevel"/>
    <w:tmpl w:val="2812920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4797301"/>
    <w:multiLevelType w:val="hybridMultilevel"/>
    <w:tmpl w:val="3D38D706"/>
    <w:lvl w:ilvl="0" w:tplc="7266370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519D405B"/>
    <w:multiLevelType w:val="multilevel"/>
    <w:tmpl w:val="5532EC20"/>
    <w:lvl w:ilvl="0">
      <w:start w:val="1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0213FB"/>
    <w:multiLevelType w:val="hybridMultilevel"/>
    <w:tmpl w:val="81563C8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5D61216B"/>
    <w:multiLevelType w:val="multilevel"/>
    <w:tmpl w:val="5DD889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588"/>
    <w:rsid w:val="000008E3"/>
    <w:rsid w:val="00003F7A"/>
    <w:rsid w:val="0000773C"/>
    <w:rsid w:val="000079BC"/>
    <w:rsid w:val="00015BD9"/>
    <w:rsid w:val="0002208C"/>
    <w:rsid w:val="00026FCD"/>
    <w:rsid w:val="000307CF"/>
    <w:rsid w:val="00030D25"/>
    <w:rsid w:val="000378DB"/>
    <w:rsid w:val="00074321"/>
    <w:rsid w:val="00084407"/>
    <w:rsid w:val="00084B47"/>
    <w:rsid w:val="00084E40"/>
    <w:rsid w:val="00090788"/>
    <w:rsid w:val="00093FA0"/>
    <w:rsid w:val="000A5ACC"/>
    <w:rsid w:val="000A62F3"/>
    <w:rsid w:val="000B5EF8"/>
    <w:rsid w:val="000B7FA3"/>
    <w:rsid w:val="000C03FF"/>
    <w:rsid w:val="000C2DF4"/>
    <w:rsid w:val="000C3FF8"/>
    <w:rsid w:val="000D4A89"/>
    <w:rsid w:val="000D6F98"/>
    <w:rsid w:val="000E7174"/>
    <w:rsid w:val="000F3D4A"/>
    <w:rsid w:val="000F5C18"/>
    <w:rsid w:val="000F6185"/>
    <w:rsid w:val="0010081A"/>
    <w:rsid w:val="00101E88"/>
    <w:rsid w:val="00104A66"/>
    <w:rsid w:val="00121822"/>
    <w:rsid w:val="001232CD"/>
    <w:rsid w:val="001269E7"/>
    <w:rsid w:val="001422A8"/>
    <w:rsid w:val="00145890"/>
    <w:rsid w:val="00157080"/>
    <w:rsid w:val="0016228E"/>
    <w:rsid w:val="00172782"/>
    <w:rsid w:val="00177505"/>
    <w:rsid w:val="0018343E"/>
    <w:rsid w:val="001B6D08"/>
    <w:rsid w:val="001C32DF"/>
    <w:rsid w:val="001D015A"/>
    <w:rsid w:val="001D73D2"/>
    <w:rsid w:val="00203C6A"/>
    <w:rsid w:val="00207781"/>
    <w:rsid w:val="002330A9"/>
    <w:rsid w:val="00247658"/>
    <w:rsid w:val="00250316"/>
    <w:rsid w:val="00251302"/>
    <w:rsid w:val="00251480"/>
    <w:rsid w:val="002523B3"/>
    <w:rsid w:val="00252FEF"/>
    <w:rsid w:val="00263883"/>
    <w:rsid w:val="00275D4C"/>
    <w:rsid w:val="00276398"/>
    <w:rsid w:val="00292603"/>
    <w:rsid w:val="00292AF4"/>
    <w:rsid w:val="002A0527"/>
    <w:rsid w:val="002B526E"/>
    <w:rsid w:val="002B74E5"/>
    <w:rsid w:val="002C48E0"/>
    <w:rsid w:val="002C6A43"/>
    <w:rsid w:val="002D662B"/>
    <w:rsid w:val="002F01A0"/>
    <w:rsid w:val="003047D1"/>
    <w:rsid w:val="003054F7"/>
    <w:rsid w:val="003103BB"/>
    <w:rsid w:val="00310ACC"/>
    <w:rsid w:val="003116FA"/>
    <w:rsid w:val="003177BD"/>
    <w:rsid w:val="00326EEC"/>
    <w:rsid w:val="00332F84"/>
    <w:rsid w:val="00334174"/>
    <w:rsid w:val="00334333"/>
    <w:rsid w:val="0033630E"/>
    <w:rsid w:val="00340542"/>
    <w:rsid w:val="0034095C"/>
    <w:rsid w:val="00340D9A"/>
    <w:rsid w:val="00343B7F"/>
    <w:rsid w:val="00343FB4"/>
    <w:rsid w:val="003537D1"/>
    <w:rsid w:val="0035770F"/>
    <w:rsid w:val="00364CC2"/>
    <w:rsid w:val="003740DB"/>
    <w:rsid w:val="0037461C"/>
    <w:rsid w:val="00391361"/>
    <w:rsid w:val="00391C9E"/>
    <w:rsid w:val="003B1208"/>
    <w:rsid w:val="003B2A7C"/>
    <w:rsid w:val="003B4AB1"/>
    <w:rsid w:val="003D3C7B"/>
    <w:rsid w:val="003E4B1E"/>
    <w:rsid w:val="003F0B13"/>
    <w:rsid w:val="003F1171"/>
    <w:rsid w:val="003F444A"/>
    <w:rsid w:val="003F7A40"/>
    <w:rsid w:val="0040002D"/>
    <w:rsid w:val="00404121"/>
    <w:rsid w:val="00404EEE"/>
    <w:rsid w:val="00416B63"/>
    <w:rsid w:val="0042272A"/>
    <w:rsid w:val="0042527A"/>
    <w:rsid w:val="00430445"/>
    <w:rsid w:val="00447705"/>
    <w:rsid w:val="00456550"/>
    <w:rsid w:val="0045684B"/>
    <w:rsid w:val="00467D0E"/>
    <w:rsid w:val="004714A1"/>
    <w:rsid w:val="004868C4"/>
    <w:rsid w:val="00487B14"/>
    <w:rsid w:val="004A5DBF"/>
    <w:rsid w:val="004B06EF"/>
    <w:rsid w:val="004B21D0"/>
    <w:rsid w:val="004C57F2"/>
    <w:rsid w:val="004C5926"/>
    <w:rsid w:val="004D2A06"/>
    <w:rsid w:val="004D3B63"/>
    <w:rsid w:val="004D3FC2"/>
    <w:rsid w:val="004D4E6B"/>
    <w:rsid w:val="004D5070"/>
    <w:rsid w:val="004D54DA"/>
    <w:rsid w:val="004F7723"/>
    <w:rsid w:val="004F7EF1"/>
    <w:rsid w:val="005005DB"/>
    <w:rsid w:val="005009DE"/>
    <w:rsid w:val="00506C06"/>
    <w:rsid w:val="005214CA"/>
    <w:rsid w:val="0054114A"/>
    <w:rsid w:val="00541847"/>
    <w:rsid w:val="00550818"/>
    <w:rsid w:val="0055106D"/>
    <w:rsid w:val="00560644"/>
    <w:rsid w:val="00564B1D"/>
    <w:rsid w:val="0056540D"/>
    <w:rsid w:val="00565E43"/>
    <w:rsid w:val="00571817"/>
    <w:rsid w:val="00572C28"/>
    <w:rsid w:val="00573CAC"/>
    <w:rsid w:val="00595AED"/>
    <w:rsid w:val="00596D8E"/>
    <w:rsid w:val="00597F1D"/>
    <w:rsid w:val="005A2B6A"/>
    <w:rsid w:val="005A7F5A"/>
    <w:rsid w:val="005B6771"/>
    <w:rsid w:val="005C70C5"/>
    <w:rsid w:val="005D41D2"/>
    <w:rsid w:val="005D4D9A"/>
    <w:rsid w:val="005D5285"/>
    <w:rsid w:val="005D7A0A"/>
    <w:rsid w:val="005D7BB4"/>
    <w:rsid w:val="005E7C75"/>
    <w:rsid w:val="005F1684"/>
    <w:rsid w:val="006008A7"/>
    <w:rsid w:val="00602E7B"/>
    <w:rsid w:val="0060480C"/>
    <w:rsid w:val="00611367"/>
    <w:rsid w:val="00622543"/>
    <w:rsid w:val="00622E4D"/>
    <w:rsid w:val="00623DBC"/>
    <w:rsid w:val="006245A1"/>
    <w:rsid w:val="00633F78"/>
    <w:rsid w:val="006411A3"/>
    <w:rsid w:val="006473E2"/>
    <w:rsid w:val="00652A98"/>
    <w:rsid w:val="006554FC"/>
    <w:rsid w:val="00655C3A"/>
    <w:rsid w:val="006615AD"/>
    <w:rsid w:val="00662FA1"/>
    <w:rsid w:val="006668B9"/>
    <w:rsid w:val="00671E3A"/>
    <w:rsid w:val="0067782E"/>
    <w:rsid w:val="00684D22"/>
    <w:rsid w:val="00685C82"/>
    <w:rsid w:val="006A138C"/>
    <w:rsid w:val="006A1E12"/>
    <w:rsid w:val="006A6C23"/>
    <w:rsid w:val="006B20F6"/>
    <w:rsid w:val="006B5B24"/>
    <w:rsid w:val="006C0609"/>
    <w:rsid w:val="006C1584"/>
    <w:rsid w:val="006C358A"/>
    <w:rsid w:val="006D4A99"/>
    <w:rsid w:val="006D4F1D"/>
    <w:rsid w:val="006E09FF"/>
    <w:rsid w:val="006E46DD"/>
    <w:rsid w:val="006F1DD6"/>
    <w:rsid w:val="006F55B5"/>
    <w:rsid w:val="006F60AF"/>
    <w:rsid w:val="006F774E"/>
    <w:rsid w:val="0070348A"/>
    <w:rsid w:val="00706044"/>
    <w:rsid w:val="00713978"/>
    <w:rsid w:val="00723689"/>
    <w:rsid w:val="0072401F"/>
    <w:rsid w:val="00732E09"/>
    <w:rsid w:val="00736EDC"/>
    <w:rsid w:val="007376A9"/>
    <w:rsid w:val="007413A2"/>
    <w:rsid w:val="007538C0"/>
    <w:rsid w:val="00771B92"/>
    <w:rsid w:val="0078647C"/>
    <w:rsid w:val="00792A5E"/>
    <w:rsid w:val="00792D46"/>
    <w:rsid w:val="00793DE3"/>
    <w:rsid w:val="007948E9"/>
    <w:rsid w:val="007B33CD"/>
    <w:rsid w:val="007D4EE7"/>
    <w:rsid w:val="007D76BA"/>
    <w:rsid w:val="007E58C6"/>
    <w:rsid w:val="00800291"/>
    <w:rsid w:val="0081329F"/>
    <w:rsid w:val="00814A7B"/>
    <w:rsid w:val="0081502A"/>
    <w:rsid w:val="00824801"/>
    <w:rsid w:val="008304C6"/>
    <w:rsid w:val="00853375"/>
    <w:rsid w:val="00853604"/>
    <w:rsid w:val="00864A86"/>
    <w:rsid w:val="00864D7F"/>
    <w:rsid w:val="008671BA"/>
    <w:rsid w:val="00867D4D"/>
    <w:rsid w:val="00871FF9"/>
    <w:rsid w:val="00873C00"/>
    <w:rsid w:val="00890E29"/>
    <w:rsid w:val="008942A4"/>
    <w:rsid w:val="00896330"/>
    <w:rsid w:val="00897152"/>
    <w:rsid w:val="008A1615"/>
    <w:rsid w:val="008A73EE"/>
    <w:rsid w:val="008B3434"/>
    <w:rsid w:val="008B5EF0"/>
    <w:rsid w:val="008D2637"/>
    <w:rsid w:val="008D3292"/>
    <w:rsid w:val="008E78BD"/>
    <w:rsid w:val="008F2D98"/>
    <w:rsid w:val="008F5EDE"/>
    <w:rsid w:val="008F69D5"/>
    <w:rsid w:val="008F7B14"/>
    <w:rsid w:val="0090792B"/>
    <w:rsid w:val="00922571"/>
    <w:rsid w:val="00925660"/>
    <w:rsid w:val="009257FB"/>
    <w:rsid w:val="0093231F"/>
    <w:rsid w:val="009378F4"/>
    <w:rsid w:val="009430C5"/>
    <w:rsid w:val="00957A41"/>
    <w:rsid w:val="00957E1D"/>
    <w:rsid w:val="009600D2"/>
    <w:rsid w:val="0096282E"/>
    <w:rsid w:val="009656E1"/>
    <w:rsid w:val="009762F3"/>
    <w:rsid w:val="009769C5"/>
    <w:rsid w:val="00977A69"/>
    <w:rsid w:val="00995F7F"/>
    <w:rsid w:val="009B6BE8"/>
    <w:rsid w:val="009B6FA9"/>
    <w:rsid w:val="009C199C"/>
    <w:rsid w:val="009C6210"/>
    <w:rsid w:val="009D267B"/>
    <w:rsid w:val="009D4983"/>
    <w:rsid w:val="009D6555"/>
    <w:rsid w:val="009D7A88"/>
    <w:rsid w:val="009F337F"/>
    <w:rsid w:val="009F5415"/>
    <w:rsid w:val="009F730E"/>
    <w:rsid w:val="00A07165"/>
    <w:rsid w:val="00A13D8A"/>
    <w:rsid w:val="00A204EB"/>
    <w:rsid w:val="00A2239D"/>
    <w:rsid w:val="00A25723"/>
    <w:rsid w:val="00A2603E"/>
    <w:rsid w:val="00A35DE9"/>
    <w:rsid w:val="00A460A8"/>
    <w:rsid w:val="00A461D3"/>
    <w:rsid w:val="00A50EF3"/>
    <w:rsid w:val="00A62D7B"/>
    <w:rsid w:val="00A64FD8"/>
    <w:rsid w:val="00A6782E"/>
    <w:rsid w:val="00A716CF"/>
    <w:rsid w:val="00A7601E"/>
    <w:rsid w:val="00A8100D"/>
    <w:rsid w:val="00A82513"/>
    <w:rsid w:val="00A901E1"/>
    <w:rsid w:val="00A9504C"/>
    <w:rsid w:val="00AA2477"/>
    <w:rsid w:val="00AA42A9"/>
    <w:rsid w:val="00AB59E4"/>
    <w:rsid w:val="00AB7317"/>
    <w:rsid w:val="00AC2161"/>
    <w:rsid w:val="00AC243D"/>
    <w:rsid w:val="00AC6EDA"/>
    <w:rsid w:val="00AD1B27"/>
    <w:rsid w:val="00AD3C67"/>
    <w:rsid w:val="00AD5F21"/>
    <w:rsid w:val="00AE54DF"/>
    <w:rsid w:val="00AE5984"/>
    <w:rsid w:val="00AF0934"/>
    <w:rsid w:val="00AF2F8B"/>
    <w:rsid w:val="00AF4F76"/>
    <w:rsid w:val="00B000FA"/>
    <w:rsid w:val="00B11526"/>
    <w:rsid w:val="00B133FB"/>
    <w:rsid w:val="00B306A7"/>
    <w:rsid w:val="00B306CF"/>
    <w:rsid w:val="00B41E82"/>
    <w:rsid w:val="00B4496F"/>
    <w:rsid w:val="00B50850"/>
    <w:rsid w:val="00B511FC"/>
    <w:rsid w:val="00B52357"/>
    <w:rsid w:val="00B562CA"/>
    <w:rsid w:val="00B60399"/>
    <w:rsid w:val="00B60E9C"/>
    <w:rsid w:val="00B65A66"/>
    <w:rsid w:val="00B7003C"/>
    <w:rsid w:val="00B729BE"/>
    <w:rsid w:val="00B815F5"/>
    <w:rsid w:val="00B819AB"/>
    <w:rsid w:val="00B85149"/>
    <w:rsid w:val="00BA1BF1"/>
    <w:rsid w:val="00BB1FF6"/>
    <w:rsid w:val="00BB61EF"/>
    <w:rsid w:val="00BB67EF"/>
    <w:rsid w:val="00BC0588"/>
    <w:rsid w:val="00BE077B"/>
    <w:rsid w:val="00BF34EB"/>
    <w:rsid w:val="00C13184"/>
    <w:rsid w:val="00C131AA"/>
    <w:rsid w:val="00C13B22"/>
    <w:rsid w:val="00C15BBF"/>
    <w:rsid w:val="00C15D9A"/>
    <w:rsid w:val="00C264E0"/>
    <w:rsid w:val="00C27A03"/>
    <w:rsid w:val="00C36FDA"/>
    <w:rsid w:val="00C46476"/>
    <w:rsid w:val="00C524D3"/>
    <w:rsid w:val="00C6399E"/>
    <w:rsid w:val="00C64CA8"/>
    <w:rsid w:val="00C701B2"/>
    <w:rsid w:val="00C8191F"/>
    <w:rsid w:val="00C842F1"/>
    <w:rsid w:val="00C95E1C"/>
    <w:rsid w:val="00CA721C"/>
    <w:rsid w:val="00CB6254"/>
    <w:rsid w:val="00CD4C8A"/>
    <w:rsid w:val="00CD6BB0"/>
    <w:rsid w:val="00CF3729"/>
    <w:rsid w:val="00CF6DE0"/>
    <w:rsid w:val="00D003E5"/>
    <w:rsid w:val="00D064C8"/>
    <w:rsid w:val="00D07E46"/>
    <w:rsid w:val="00D14346"/>
    <w:rsid w:val="00D14513"/>
    <w:rsid w:val="00D233B5"/>
    <w:rsid w:val="00D27866"/>
    <w:rsid w:val="00D33FB4"/>
    <w:rsid w:val="00D503AF"/>
    <w:rsid w:val="00D51C31"/>
    <w:rsid w:val="00D558E0"/>
    <w:rsid w:val="00D56F0E"/>
    <w:rsid w:val="00D64260"/>
    <w:rsid w:val="00D94E6B"/>
    <w:rsid w:val="00D95D5C"/>
    <w:rsid w:val="00DB3E43"/>
    <w:rsid w:val="00DD4CCB"/>
    <w:rsid w:val="00DF38F5"/>
    <w:rsid w:val="00DF6362"/>
    <w:rsid w:val="00E01FD9"/>
    <w:rsid w:val="00E14AFB"/>
    <w:rsid w:val="00E20899"/>
    <w:rsid w:val="00E220CB"/>
    <w:rsid w:val="00E5314B"/>
    <w:rsid w:val="00E618BD"/>
    <w:rsid w:val="00E75047"/>
    <w:rsid w:val="00E75C7A"/>
    <w:rsid w:val="00E90272"/>
    <w:rsid w:val="00EA78EF"/>
    <w:rsid w:val="00EB7A2B"/>
    <w:rsid w:val="00ED1D85"/>
    <w:rsid w:val="00EF4EB5"/>
    <w:rsid w:val="00EF63C6"/>
    <w:rsid w:val="00F014AF"/>
    <w:rsid w:val="00F142A7"/>
    <w:rsid w:val="00F20694"/>
    <w:rsid w:val="00F311D4"/>
    <w:rsid w:val="00F45CBA"/>
    <w:rsid w:val="00F47CB3"/>
    <w:rsid w:val="00F47FAE"/>
    <w:rsid w:val="00F52D6A"/>
    <w:rsid w:val="00F72F09"/>
    <w:rsid w:val="00F84AAB"/>
    <w:rsid w:val="00F872AF"/>
    <w:rsid w:val="00F92257"/>
    <w:rsid w:val="00F926B1"/>
    <w:rsid w:val="00F936D9"/>
    <w:rsid w:val="00F94005"/>
    <w:rsid w:val="00F962D9"/>
    <w:rsid w:val="00FA1A85"/>
    <w:rsid w:val="00FB4F51"/>
    <w:rsid w:val="00FC40AA"/>
    <w:rsid w:val="00FC66EB"/>
    <w:rsid w:val="00FC69B3"/>
    <w:rsid w:val="00FC7E49"/>
    <w:rsid w:val="00FD4E57"/>
    <w:rsid w:val="00FD7AA4"/>
    <w:rsid w:val="00FF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220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BC0588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30">
    <w:name w:val="Заголовок №3_"/>
    <w:basedOn w:val="a0"/>
    <w:link w:val="31"/>
    <w:rsid w:val="00BC058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BC0588"/>
    <w:pPr>
      <w:widowControl w:val="0"/>
      <w:shd w:val="clear" w:color="auto" w:fill="FFFFFF"/>
      <w:spacing w:before="60" w:after="60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31">
    <w:name w:val="Заголовок №3"/>
    <w:basedOn w:val="a"/>
    <w:link w:val="30"/>
    <w:rsid w:val="00BC0588"/>
    <w:pPr>
      <w:widowControl w:val="0"/>
      <w:shd w:val="clear" w:color="auto" w:fill="FFFFFF"/>
      <w:spacing w:before="660" w:after="300" w:line="326" w:lineRule="exact"/>
      <w:ind w:hanging="340"/>
      <w:outlineLvl w:val="2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styleId="a4">
    <w:name w:val="List Paragraph"/>
    <w:basedOn w:val="a"/>
    <w:uiPriority w:val="34"/>
    <w:qFormat/>
    <w:rsid w:val="00BC0588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42527A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2527A"/>
    <w:pPr>
      <w:widowControl w:val="0"/>
      <w:shd w:val="clear" w:color="auto" w:fill="FFFFFF"/>
      <w:spacing w:after="240" w:line="0" w:lineRule="atLeast"/>
      <w:ind w:hanging="300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table" w:styleId="a5">
    <w:name w:val="Table Grid"/>
    <w:basedOn w:val="a1"/>
    <w:uiPriority w:val="59"/>
    <w:rsid w:val="00425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3"/>
    <w:rsid w:val="00BB61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6">
    <w:name w:val="header"/>
    <w:basedOn w:val="a"/>
    <w:link w:val="a7"/>
    <w:uiPriority w:val="99"/>
    <w:unhideWhenUsed/>
    <w:rsid w:val="00145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5890"/>
  </w:style>
  <w:style w:type="paragraph" w:styleId="a8">
    <w:name w:val="footer"/>
    <w:basedOn w:val="a"/>
    <w:link w:val="a9"/>
    <w:uiPriority w:val="99"/>
    <w:unhideWhenUsed/>
    <w:rsid w:val="00145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5890"/>
  </w:style>
  <w:style w:type="paragraph" w:styleId="aa">
    <w:name w:val="Balloon Text"/>
    <w:basedOn w:val="a"/>
    <w:link w:val="ab"/>
    <w:uiPriority w:val="99"/>
    <w:semiHidden/>
    <w:unhideWhenUsed/>
    <w:rsid w:val="00145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5890"/>
    <w:rPr>
      <w:rFonts w:ascii="Tahoma" w:hAnsi="Tahoma" w:cs="Tahoma"/>
      <w:sz w:val="16"/>
      <w:szCs w:val="16"/>
    </w:rPr>
  </w:style>
  <w:style w:type="character" w:styleId="ac">
    <w:name w:val="line number"/>
    <w:basedOn w:val="a0"/>
    <w:uiPriority w:val="99"/>
    <w:semiHidden/>
    <w:unhideWhenUsed/>
    <w:rsid w:val="006F55B5"/>
  </w:style>
  <w:style w:type="character" w:customStyle="1" w:styleId="20">
    <w:name w:val="Заголовок 2 Знак"/>
    <w:basedOn w:val="a0"/>
    <w:link w:val="2"/>
    <w:uiPriority w:val="9"/>
    <w:rsid w:val="000220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Hyperlink"/>
    <w:basedOn w:val="a0"/>
    <w:uiPriority w:val="99"/>
    <w:unhideWhenUsed/>
    <w:rsid w:val="003537D1"/>
    <w:rPr>
      <w:color w:val="0000FF" w:themeColor="hyperlink"/>
      <w:u w:val="single"/>
    </w:rPr>
  </w:style>
  <w:style w:type="paragraph" w:styleId="ae">
    <w:name w:val="Normal (Web)"/>
    <w:basedOn w:val="a"/>
    <w:unhideWhenUsed/>
    <w:rsid w:val="008F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8F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145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8A73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A73EE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220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BC0588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30">
    <w:name w:val="Заголовок №3_"/>
    <w:basedOn w:val="a0"/>
    <w:link w:val="31"/>
    <w:rsid w:val="00BC058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BC0588"/>
    <w:pPr>
      <w:widowControl w:val="0"/>
      <w:shd w:val="clear" w:color="auto" w:fill="FFFFFF"/>
      <w:spacing w:before="60" w:after="60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31">
    <w:name w:val="Заголовок №3"/>
    <w:basedOn w:val="a"/>
    <w:link w:val="30"/>
    <w:rsid w:val="00BC0588"/>
    <w:pPr>
      <w:widowControl w:val="0"/>
      <w:shd w:val="clear" w:color="auto" w:fill="FFFFFF"/>
      <w:spacing w:before="660" w:after="300" w:line="326" w:lineRule="exact"/>
      <w:ind w:hanging="340"/>
      <w:outlineLvl w:val="2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styleId="a4">
    <w:name w:val="List Paragraph"/>
    <w:basedOn w:val="a"/>
    <w:uiPriority w:val="34"/>
    <w:qFormat/>
    <w:rsid w:val="00BC0588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42527A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2527A"/>
    <w:pPr>
      <w:widowControl w:val="0"/>
      <w:shd w:val="clear" w:color="auto" w:fill="FFFFFF"/>
      <w:spacing w:after="240" w:line="0" w:lineRule="atLeast"/>
      <w:ind w:hanging="300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table" w:styleId="a5">
    <w:name w:val="Table Grid"/>
    <w:basedOn w:val="a1"/>
    <w:uiPriority w:val="59"/>
    <w:rsid w:val="00425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3"/>
    <w:rsid w:val="00BB61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6">
    <w:name w:val="header"/>
    <w:basedOn w:val="a"/>
    <w:link w:val="a7"/>
    <w:uiPriority w:val="99"/>
    <w:unhideWhenUsed/>
    <w:rsid w:val="00145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5890"/>
  </w:style>
  <w:style w:type="paragraph" w:styleId="a8">
    <w:name w:val="footer"/>
    <w:basedOn w:val="a"/>
    <w:link w:val="a9"/>
    <w:uiPriority w:val="99"/>
    <w:unhideWhenUsed/>
    <w:rsid w:val="00145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5890"/>
  </w:style>
  <w:style w:type="paragraph" w:styleId="aa">
    <w:name w:val="Balloon Text"/>
    <w:basedOn w:val="a"/>
    <w:link w:val="ab"/>
    <w:uiPriority w:val="99"/>
    <w:semiHidden/>
    <w:unhideWhenUsed/>
    <w:rsid w:val="00145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5890"/>
    <w:rPr>
      <w:rFonts w:ascii="Tahoma" w:hAnsi="Tahoma" w:cs="Tahoma"/>
      <w:sz w:val="16"/>
      <w:szCs w:val="16"/>
    </w:rPr>
  </w:style>
  <w:style w:type="character" w:styleId="ac">
    <w:name w:val="line number"/>
    <w:basedOn w:val="a0"/>
    <w:uiPriority w:val="99"/>
    <w:semiHidden/>
    <w:unhideWhenUsed/>
    <w:rsid w:val="006F55B5"/>
  </w:style>
  <w:style w:type="character" w:customStyle="1" w:styleId="20">
    <w:name w:val="Заголовок 2 Знак"/>
    <w:basedOn w:val="a0"/>
    <w:link w:val="2"/>
    <w:uiPriority w:val="9"/>
    <w:rsid w:val="000220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Hyperlink"/>
    <w:basedOn w:val="a0"/>
    <w:uiPriority w:val="99"/>
    <w:unhideWhenUsed/>
    <w:rsid w:val="003537D1"/>
    <w:rPr>
      <w:color w:val="0000FF" w:themeColor="hyperlink"/>
      <w:u w:val="single"/>
    </w:rPr>
  </w:style>
  <w:style w:type="paragraph" w:styleId="ae">
    <w:name w:val="Normal (Web)"/>
    <w:basedOn w:val="a"/>
    <w:unhideWhenUsed/>
    <w:rsid w:val="008F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8F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145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8A73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A73EE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B15A8-062C-4C9F-8A8B-F3F805825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Катаева СА</dc:creator>
  <cp:lastModifiedBy>Житлухина ЕВ</cp:lastModifiedBy>
  <cp:revision>3</cp:revision>
  <cp:lastPrinted>2021-06-16T05:09:00Z</cp:lastPrinted>
  <dcterms:created xsi:type="dcterms:W3CDTF">2022-01-27T08:50:00Z</dcterms:created>
  <dcterms:modified xsi:type="dcterms:W3CDTF">2022-01-27T08:52:00Z</dcterms:modified>
</cp:coreProperties>
</file>