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B3" w:rsidRPr="00EA4FA1" w:rsidRDefault="004852B3" w:rsidP="004852B3">
      <w:pPr>
        <w:ind w:right="-81"/>
        <w:jc w:val="center"/>
        <w:rPr>
          <w:rFonts w:ascii="Times New Roman" w:hAnsi="Times New Roman"/>
          <w:sz w:val="28"/>
          <w:szCs w:val="28"/>
        </w:rPr>
      </w:pPr>
      <w:r w:rsidRPr="00EA4FA1">
        <w:rPr>
          <w:rFonts w:ascii="Times New Roman" w:hAnsi="Times New Roman"/>
          <w:noProof/>
          <w:sz w:val="28"/>
          <w:szCs w:val="28"/>
        </w:rPr>
        <w:drawing>
          <wp:inline distT="0" distB="0" distL="0" distR="0" wp14:anchorId="55E6371E" wp14:editId="7BDD5994">
            <wp:extent cx="590550" cy="762000"/>
            <wp:effectExtent l="0" t="0" r="0" b="0"/>
            <wp:docPr id="1" name="Рисунок 1"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4852B3" w:rsidRPr="00EA4FA1" w:rsidRDefault="004852B3" w:rsidP="004852B3">
      <w:pPr>
        <w:spacing w:line="360" w:lineRule="auto"/>
        <w:jc w:val="center"/>
        <w:rPr>
          <w:rFonts w:ascii="Times New Roman" w:hAnsi="Times New Roman"/>
          <w:b/>
          <w:bCs/>
          <w:sz w:val="28"/>
          <w:szCs w:val="28"/>
        </w:rPr>
      </w:pPr>
      <w:r w:rsidRPr="00EA4FA1">
        <w:rPr>
          <w:rFonts w:ascii="Times New Roman" w:hAnsi="Times New Roman"/>
          <w:b/>
          <w:bCs/>
          <w:sz w:val="28"/>
          <w:szCs w:val="28"/>
        </w:rPr>
        <w:t>ВАХРУШЕВСКАЯ ГОРОДСКАЯ ДУМА</w:t>
      </w:r>
    </w:p>
    <w:p w:rsidR="004852B3" w:rsidRPr="00EA4FA1" w:rsidRDefault="004852B3" w:rsidP="004852B3">
      <w:pPr>
        <w:spacing w:line="360" w:lineRule="auto"/>
        <w:jc w:val="center"/>
        <w:rPr>
          <w:rFonts w:ascii="Times New Roman" w:hAnsi="Times New Roman"/>
          <w:b/>
          <w:bCs/>
          <w:sz w:val="28"/>
          <w:szCs w:val="28"/>
        </w:rPr>
      </w:pPr>
      <w:r w:rsidRPr="00EA4FA1">
        <w:rPr>
          <w:rFonts w:ascii="Times New Roman" w:hAnsi="Times New Roman"/>
          <w:b/>
          <w:bCs/>
          <w:sz w:val="28"/>
          <w:szCs w:val="28"/>
        </w:rPr>
        <w:t>СЛОБОДСКОГО РАЙОНА КИРОВСКОЙ ОБЛАСТИ</w:t>
      </w:r>
    </w:p>
    <w:p w:rsidR="004852B3" w:rsidRPr="00EA4FA1" w:rsidRDefault="004852B3" w:rsidP="004852B3">
      <w:pPr>
        <w:pStyle w:val="1"/>
        <w:spacing w:before="0" w:after="0" w:line="360" w:lineRule="auto"/>
        <w:jc w:val="center"/>
        <w:rPr>
          <w:rFonts w:ascii="Times New Roman" w:hAnsi="Times New Roman"/>
          <w:b w:val="0"/>
          <w:sz w:val="28"/>
          <w:szCs w:val="28"/>
        </w:rPr>
      </w:pPr>
      <w:r w:rsidRPr="00EA4FA1">
        <w:rPr>
          <w:rFonts w:ascii="Times New Roman" w:hAnsi="Times New Roman"/>
          <w:sz w:val="28"/>
          <w:szCs w:val="28"/>
        </w:rPr>
        <w:t>ЧЕТВЕРТОГО СОЗЫВА</w:t>
      </w:r>
    </w:p>
    <w:p w:rsidR="004852B3" w:rsidRPr="004852B3" w:rsidRDefault="004852B3" w:rsidP="004852B3">
      <w:pPr>
        <w:pStyle w:val="2"/>
        <w:spacing w:before="0" w:after="0" w:line="360" w:lineRule="auto"/>
        <w:jc w:val="center"/>
        <w:rPr>
          <w:rFonts w:ascii="Times New Roman" w:hAnsi="Times New Roman"/>
          <w:i/>
          <w:color w:val="auto"/>
          <w:sz w:val="32"/>
          <w:szCs w:val="32"/>
        </w:rPr>
      </w:pPr>
      <w:r w:rsidRPr="004852B3">
        <w:rPr>
          <w:rFonts w:ascii="Times New Roman" w:hAnsi="Times New Roman"/>
          <w:color w:val="auto"/>
          <w:sz w:val="32"/>
          <w:szCs w:val="32"/>
        </w:rPr>
        <w:t>РЕШЕНИЕ</w:t>
      </w:r>
    </w:p>
    <w:p w:rsidR="004852B3" w:rsidRPr="00EA4FA1" w:rsidRDefault="004852B3" w:rsidP="004852B3">
      <w:pPr>
        <w:ind w:right="-81"/>
        <w:jc w:val="center"/>
        <w:rPr>
          <w:rFonts w:ascii="Times New Roman" w:hAnsi="Times New Roman"/>
          <w:b/>
          <w:caps/>
          <w:sz w:val="28"/>
          <w:szCs w:val="28"/>
        </w:rPr>
      </w:pPr>
    </w:p>
    <w:tbl>
      <w:tblPr>
        <w:tblW w:w="0" w:type="auto"/>
        <w:tblLook w:val="04A0" w:firstRow="1" w:lastRow="0" w:firstColumn="1" w:lastColumn="0" w:noHBand="0" w:noVBand="1"/>
      </w:tblPr>
      <w:tblGrid>
        <w:gridCol w:w="2055"/>
        <w:gridCol w:w="5642"/>
        <w:gridCol w:w="1590"/>
      </w:tblGrid>
      <w:tr w:rsidR="004852B3" w:rsidRPr="00EA4FA1" w:rsidTr="00DC3FB2">
        <w:tc>
          <w:tcPr>
            <w:tcW w:w="2093" w:type="dxa"/>
            <w:tcBorders>
              <w:top w:val="nil"/>
              <w:left w:val="nil"/>
              <w:bottom w:val="single" w:sz="4" w:space="0" w:color="auto"/>
              <w:right w:val="nil"/>
            </w:tcBorders>
            <w:hideMark/>
          </w:tcPr>
          <w:p w:rsidR="004852B3" w:rsidRPr="00EA4FA1" w:rsidRDefault="004852B3" w:rsidP="004852B3">
            <w:pPr>
              <w:ind w:right="-81"/>
              <w:rPr>
                <w:rFonts w:ascii="Times New Roman" w:hAnsi="Times New Roman"/>
                <w:caps/>
                <w:sz w:val="28"/>
                <w:szCs w:val="28"/>
                <w:lang w:eastAsia="en-US"/>
              </w:rPr>
            </w:pPr>
            <w:r>
              <w:rPr>
                <w:rFonts w:ascii="Times New Roman" w:hAnsi="Times New Roman"/>
                <w:caps/>
                <w:sz w:val="28"/>
                <w:szCs w:val="28"/>
                <w:lang w:eastAsia="en-US"/>
              </w:rPr>
              <w:t>14.10</w:t>
            </w:r>
            <w:r w:rsidRPr="00EA4FA1">
              <w:rPr>
                <w:rFonts w:ascii="Times New Roman" w:hAnsi="Times New Roman"/>
                <w:caps/>
                <w:sz w:val="28"/>
                <w:szCs w:val="28"/>
                <w:lang w:eastAsia="en-US"/>
              </w:rPr>
              <w:t>.2021</w:t>
            </w:r>
          </w:p>
        </w:tc>
        <w:tc>
          <w:tcPr>
            <w:tcW w:w="5953" w:type="dxa"/>
          </w:tcPr>
          <w:p w:rsidR="004852B3" w:rsidRPr="00EA4FA1" w:rsidRDefault="004852B3" w:rsidP="00DC3FB2">
            <w:pPr>
              <w:ind w:right="-81"/>
              <w:jc w:val="center"/>
              <w:rPr>
                <w:rFonts w:ascii="Times New Roman" w:hAnsi="Times New Roman"/>
                <w:b/>
                <w:caps/>
                <w:sz w:val="28"/>
                <w:szCs w:val="28"/>
                <w:lang w:eastAsia="en-US"/>
              </w:rPr>
            </w:pPr>
          </w:p>
        </w:tc>
        <w:tc>
          <w:tcPr>
            <w:tcW w:w="1629" w:type="dxa"/>
            <w:tcBorders>
              <w:top w:val="nil"/>
              <w:left w:val="nil"/>
              <w:bottom w:val="single" w:sz="4" w:space="0" w:color="auto"/>
              <w:right w:val="nil"/>
            </w:tcBorders>
            <w:hideMark/>
          </w:tcPr>
          <w:p w:rsidR="004852B3" w:rsidRPr="00EA4FA1" w:rsidRDefault="004852B3" w:rsidP="00DC3FB2">
            <w:pPr>
              <w:ind w:right="-81"/>
              <w:jc w:val="center"/>
              <w:rPr>
                <w:rFonts w:ascii="Times New Roman" w:hAnsi="Times New Roman"/>
                <w:caps/>
                <w:sz w:val="28"/>
                <w:szCs w:val="28"/>
                <w:lang w:eastAsia="en-US"/>
              </w:rPr>
            </w:pPr>
            <w:r>
              <w:rPr>
                <w:rFonts w:ascii="Times New Roman" w:hAnsi="Times New Roman"/>
                <w:caps/>
                <w:sz w:val="28"/>
                <w:szCs w:val="28"/>
                <w:lang w:eastAsia="en-US"/>
              </w:rPr>
              <w:t>62</w:t>
            </w:r>
            <w:r w:rsidRPr="00EA4FA1">
              <w:rPr>
                <w:rFonts w:ascii="Times New Roman" w:hAnsi="Times New Roman"/>
                <w:caps/>
                <w:sz w:val="28"/>
                <w:szCs w:val="28"/>
                <w:lang w:eastAsia="en-US"/>
              </w:rPr>
              <w:t>/31</w:t>
            </w:r>
            <w:r>
              <w:rPr>
                <w:rFonts w:ascii="Times New Roman" w:hAnsi="Times New Roman"/>
                <w:caps/>
                <w:sz w:val="28"/>
                <w:szCs w:val="28"/>
                <w:lang w:eastAsia="en-US"/>
              </w:rPr>
              <w:t>6</w:t>
            </w:r>
          </w:p>
        </w:tc>
      </w:tr>
    </w:tbl>
    <w:p w:rsidR="004852B3" w:rsidRPr="00EA4FA1" w:rsidRDefault="004852B3" w:rsidP="004852B3">
      <w:pPr>
        <w:ind w:right="-81"/>
        <w:jc w:val="center"/>
        <w:rPr>
          <w:rFonts w:ascii="Times New Roman" w:hAnsi="Times New Roman"/>
          <w:sz w:val="28"/>
          <w:szCs w:val="28"/>
        </w:rPr>
      </w:pPr>
      <w:proofErr w:type="spellStart"/>
      <w:r w:rsidRPr="00EA4FA1">
        <w:rPr>
          <w:rFonts w:ascii="Times New Roman" w:hAnsi="Times New Roman"/>
          <w:sz w:val="28"/>
          <w:szCs w:val="28"/>
        </w:rPr>
        <w:t>пгт</w:t>
      </w:r>
      <w:proofErr w:type="spellEnd"/>
      <w:r w:rsidRPr="00EA4FA1">
        <w:rPr>
          <w:rFonts w:ascii="Times New Roman" w:hAnsi="Times New Roman"/>
          <w:sz w:val="28"/>
          <w:szCs w:val="28"/>
        </w:rPr>
        <w:t xml:space="preserve"> Вахруши</w:t>
      </w:r>
    </w:p>
    <w:p w:rsidR="004852B3" w:rsidRPr="00EA4FA1" w:rsidRDefault="004852B3" w:rsidP="004852B3">
      <w:pPr>
        <w:ind w:right="-79" w:firstLine="720"/>
        <w:jc w:val="center"/>
        <w:rPr>
          <w:rFonts w:ascii="Times New Roman" w:hAnsi="Times New Roman"/>
          <w:sz w:val="48"/>
          <w:szCs w:val="48"/>
        </w:rPr>
      </w:pPr>
    </w:p>
    <w:tbl>
      <w:tblPr>
        <w:tblW w:w="9857" w:type="dxa"/>
        <w:jc w:val="center"/>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7"/>
      </w:tblGrid>
      <w:tr w:rsidR="008E1EA3" w:rsidRPr="008E1EA3" w:rsidTr="008E1EA3">
        <w:trPr>
          <w:trHeight w:val="697"/>
          <w:jc w:val="center"/>
        </w:trPr>
        <w:tc>
          <w:tcPr>
            <w:tcW w:w="9857" w:type="dxa"/>
            <w:tcBorders>
              <w:top w:val="nil"/>
              <w:left w:val="nil"/>
              <w:bottom w:val="nil"/>
              <w:right w:val="nil"/>
            </w:tcBorders>
          </w:tcPr>
          <w:p w:rsidR="008E1EA3" w:rsidRDefault="008E1EA3" w:rsidP="008E1EA3">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муниципальном жилищном контроле</w:t>
            </w:r>
          </w:p>
          <w:p w:rsidR="008E1EA3" w:rsidRDefault="008E1EA3" w:rsidP="00831BD2">
            <w:pPr>
              <w:jc w:val="center"/>
              <w:outlineLvl w:val="0"/>
              <w:rPr>
                <w:rFonts w:ascii="Times New Roman" w:hAnsi="Times New Roman" w:cs="Arial"/>
                <w:b/>
                <w:bCs/>
                <w:color w:val="auto"/>
                <w:kern w:val="32"/>
                <w:sz w:val="28"/>
                <w:szCs w:val="28"/>
              </w:rPr>
            </w:pPr>
            <w:r w:rsidRPr="000E7BBF">
              <w:rPr>
                <w:rFonts w:ascii="Times New Roman" w:hAnsi="Times New Roman"/>
                <w:b/>
                <w:color w:val="auto"/>
                <w:sz w:val="28"/>
              </w:rPr>
              <w:t xml:space="preserve"> </w:t>
            </w:r>
            <w:bookmarkEnd w:id="0"/>
            <w:r>
              <w:rPr>
                <w:rFonts w:ascii="Times New Roman" w:hAnsi="Times New Roman"/>
                <w:b/>
                <w:color w:val="auto"/>
                <w:sz w:val="28"/>
              </w:rPr>
              <w:t xml:space="preserve"> </w:t>
            </w:r>
            <w:r w:rsidRPr="000E7BBF">
              <w:rPr>
                <w:rFonts w:ascii="Times New Roman" w:hAnsi="Times New Roman"/>
                <w:b/>
                <w:color w:val="auto"/>
                <w:sz w:val="28"/>
              </w:rPr>
              <w:t>на территории</w:t>
            </w:r>
            <w:r>
              <w:rPr>
                <w:rFonts w:ascii="Times New Roman" w:hAnsi="Times New Roman" w:cs="Arial"/>
                <w:b/>
                <w:bCs/>
                <w:color w:val="auto"/>
                <w:kern w:val="32"/>
                <w:sz w:val="28"/>
                <w:szCs w:val="28"/>
              </w:rPr>
              <w:t xml:space="preserve"> </w:t>
            </w:r>
            <w:r w:rsidRPr="008E1EA3">
              <w:rPr>
                <w:rFonts w:ascii="Times New Roman" w:hAnsi="Times New Roman" w:cs="Arial"/>
                <w:b/>
                <w:bCs/>
                <w:color w:val="auto"/>
                <w:kern w:val="32"/>
                <w:sz w:val="28"/>
                <w:szCs w:val="28"/>
              </w:rPr>
              <w:t xml:space="preserve"> </w:t>
            </w:r>
            <w:r w:rsidR="00831BD2">
              <w:rPr>
                <w:rFonts w:ascii="Times New Roman" w:hAnsi="Times New Roman" w:cs="Arial"/>
                <w:b/>
                <w:bCs/>
                <w:color w:val="auto"/>
                <w:kern w:val="32"/>
                <w:sz w:val="28"/>
                <w:szCs w:val="28"/>
              </w:rPr>
              <w:t>Вахрушевского городского поселения</w:t>
            </w:r>
          </w:p>
          <w:p w:rsidR="00F333A8" w:rsidRPr="00F333A8" w:rsidRDefault="00F333A8" w:rsidP="00B26A8A">
            <w:pPr>
              <w:jc w:val="center"/>
              <w:outlineLvl w:val="0"/>
              <w:rPr>
                <w:rFonts w:ascii="Times New Roman" w:hAnsi="Times New Roman"/>
                <w:i/>
                <w:color w:val="auto"/>
                <w:sz w:val="24"/>
                <w:szCs w:val="24"/>
              </w:rPr>
            </w:pPr>
            <w:r w:rsidRPr="00F333A8">
              <w:rPr>
                <w:rFonts w:ascii="Times New Roman" w:hAnsi="Times New Roman" w:cs="Arial"/>
                <w:bCs/>
                <w:i/>
                <w:color w:val="auto"/>
                <w:kern w:val="32"/>
                <w:sz w:val="24"/>
                <w:szCs w:val="24"/>
              </w:rPr>
              <w:t>(в редакции решения Думы от 28.04.2022 № 68/348</w:t>
            </w:r>
            <w:r w:rsidR="005F7FAA">
              <w:rPr>
                <w:rFonts w:ascii="Times New Roman" w:hAnsi="Times New Roman" w:cs="Arial"/>
                <w:bCs/>
                <w:i/>
                <w:color w:val="auto"/>
                <w:kern w:val="32"/>
                <w:sz w:val="24"/>
                <w:szCs w:val="24"/>
              </w:rPr>
              <w:t>, от 06.07.2023 № 11/49</w:t>
            </w:r>
            <w:r w:rsidR="005F4A01">
              <w:rPr>
                <w:rFonts w:ascii="Times New Roman" w:hAnsi="Times New Roman" w:cs="Arial"/>
                <w:bCs/>
                <w:i/>
                <w:color w:val="auto"/>
                <w:kern w:val="32"/>
                <w:sz w:val="24"/>
                <w:szCs w:val="24"/>
              </w:rPr>
              <w:t>,  от 31.10.2023 № 14/71</w:t>
            </w:r>
            <w:r w:rsidR="00C415DD">
              <w:rPr>
                <w:rFonts w:ascii="Times New Roman" w:hAnsi="Times New Roman" w:cs="Arial"/>
                <w:bCs/>
                <w:i/>
                <w:color w:val="auto"/>
                <w:kern w:val="32"/>
                <w:sz w:val="24"/>
                <w:szCs w:val="24"/>
              </w:rPr>
              <w:t>, от 28.03.2024 № 21/103</w:t>
            </w:r>
            <w:r w:rsidR="00931D33">
              <w:rPr>
                <w:rFonts w:ascii="Times New Roman" w:hAnsi="Times New Roman" w:cs="Arial"/>
                <w:bCs/>
                <w:i/>
                <w:color w:val="auto"/>
                <w:kern w:val="32"/>
                <w:sz w:val="24"/>
                <w:szCs w:val="24"/>
              </w:rPr>
              <w:t>, от 31.10.2024 № 28/140</w:t>
            </w:r>
            <w:r w:rsidRPr="00F333A8">
              <w:rPr>
                <w:rFonts w:ascii="Times New Roman" w:hAnsi="Times New Roman" w:cs="Arial"/>
                <w:bCs/>
                <w:i/>
                <w:color w:val="auto"/>
                <w:kern w:val="32"/>
                <w:sz w:val="24"/>
                <w:szCs w:val="24"/>
              </w:rPr>
              <w:t>)</w:t>
            </w:r>
          </w:p>
        </w:tc>
      </w:tr>
    </w:tbl>
    <w:p w:rsidR="000E7BBF" w:rsidRPr="00156548" w:rsidRDefault="000E7BBF" w:rsidP="000E7BBF">
      <w:pPr>
        <w:jc w:val="both"/>
        <w:outlineLvl w:val="0"/>
        <w:rPr>
          <w:rFonts w:ascii="Times New Roman" w:hAnsi="Times New Roman"/>
          <w:color w:val="auto"/>
          <w:sz w:val="48"/>
          <w:szCs w:val="48"/>
        </w:rPr>
      </w:pPr>
    </w:p>
    <w:p w:rsidR="000E7BBF" w:rsidRPr="000E7BBF" w:rsidRDefault="000E7BBF" w:rsidP="00156548">
      <w:pPr>
        <w:spacing w:line="360" w:lineRule="auto"/>
        <w:ind w:firstLine="720"/>
        <w:jc w:val="both"/>
        <w:rPr>
          <w:rFonts w:ascii="Times New Roman" w:hAnsi="Times New Roman"/>
          <w:color w:val="auto"/>
          <w:sz w:val="28"/>
          <w:szCs w:val="28"/>
          <w:lang w:eastAsia="zh-CN"/>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w:t>
      </w:r>
      <w:r w:rsidR="005A6A59">
        <w:rPr>
          <w:rFonts w:ascii="Times New Roman" w:hAnsi="Times New Roman"/>
          <w:sz w:val="28"/>
          <w:szCs w:val="28"/>
        </w:rPr>
        <w:t>Вахрушевская городская Дума РЕШИЛА:</w:t>
      </w:r>
    </w:p>
    <w:p w:rsidR="000E7BBF" w:rsidRPr="000E7BBF" w:rsidRDefault="000E7BBF" w:rsidP="00156548">
      <w:pPr>
        <w:pStyle w:val="ConsPlusNormal"/>
        <w:tabs>
          <w:tab w:val="left" w:pos="1134"/>
        </w:tabs>
        <w:spacing w:line="360" w:lineRule="auto"/>
        <w:ind w:firstLine="709"/>
        <w:jc w:val="both"/>
        <w:rPr>
          <w:sz w:val="28"/>
        </w:rPr>
      </w:pPr>
      <w:r w:rsidRPr="000E7BBF">
        <w:rPr>
          <w:sz w:val="28"/>
        </w:rPr>
        <w:t xml:space="preserve">1. Утвердить прилагаемое Положение о муниципальном жилищном контроле на территории </w:t>
      </w:r>
      <w:r w:rsidRPr="008E1EA3">
        <w:rPr>
          <w:sz w:val="28"/>
          <w:szCs w:val="28"/>
        </w:rPr>
        <w:t xml:space="preserve"> </w:t>
      </w:r>
      <w:r w:rsidR="00831BD2">
        <w:rPr>
          <w:sz w:val="28"/>
          <w:szCs w:val="28"/>
        </w:rPr>
        <w:t>Вахрушевского городского</w:t>
      </w:r>
      <w:r w:rsidR="008E1EA3" w:rsidRPr="008E1EA3">
        <w:rPr>
          <w:sz w:val="28"/>
          <w:szCs w:val="28"/>
        </w:rPr>
        <w:t xml:space="preserve"> поселени</w:t>
      </w:r>
      <w:r w:rsidR="00831BD2">
        <w:rPr>
          <w:sz w:val="28"/>
          <w:szCs w:val="28"/>
        </w:rPr>
        <w:t>я</w:t>
      </w:r>
      <w:r w:rsidR="0059079F">
        <w:rPr>
          <w:sz w:val="28"/>
          <w:szCs w:val="28"/>
        </w:rPr>
        <w:t>.</w:t>
      </w:r>
    </w:p>
    <w:p w:rsidR="000E7BBF" w:rsidRPr="000E7BBF" w:rsidRDefault="000E7BBF" w:rsidP="00156548">
      <w:pPr>
        <w:autoSpaceDE w:val="0"/>
        <w:spacing w:line="360" w:lineRule="auto"/>
        <w:ind w:firstLine="709"/>
        <w:jc w:val="both"/>
        <w:rPr>
          <w:rFonts w:ascii="Times New Roman" w:hAnsi="Times New Roman"/>
          <w:color w:val="auto"/>
          <w:sz w:val="28"/>
          <w:szCs w:val="28"/>
        </w:rPr>
      </w:pPr>
      <w:r w:rsidRPr="000E7BBF">
        <w:rPr>
          <w:rFonts w:ascii="Times New Roman" w:hAnsi="Times New Roman"/>
          <w:color w:val="auto"/>
          <w:sz w:val="28"/>
          <w:szCs w:val="28"/>
        </w:rPr>
        <w:t xml:space="preserve">2. </w:t>
      </w:r>
      <w:proofErr w:type="gramStart"/>
      <w:r w:rsidRPr="000E7BBF">
        <w:rPr>
          <w:rFonts w:ascii="Times New Roman" w:hAnsi="Times New Roman"/>
          <w:color w:val="auto"/>
          <w:sz w:val="28"/>
          <w:szCs w:val="28"/>
        </w:rPr>
        <w:t>Контроль за</w:t>
      </w:r>
      <w:proofErr w:type="gramEnd"/>
      <w:r w:rsidRPr="000E7BBF">
        <w:rPr>
          <w:rFonts w:ascii="Times New Roman" w:hAnsi="Times New Roman"/>
          <w:color w:val="auto"/>
          <w:sz w:val="28"/>
          <w:szCs w:val="28"/>
        </w:rPr>
        <w:t xml:space="preserve"> исполнением решения оставляю за собой.</w:t>
      </w:r>
    </w:p>
    <w:p w:rsidR="000E7BBF" w:rsidRPr="000E7BBF" w:rsidRDefault="000E7BBF" w:rsidP="00156548">
      <w:pPr>
        <w:autoSpaceDE w:val="0"/>
        <w:spacing w:line="360" w:lineRule="auto"/>
        <w:ind w:firstLine="709"/>
        <w:jc w:val="both"/>
        <w:rPr>
          <w:rFonts w:ascii="Times New Roman" w:hAnsi="Times New Roman"/>
          <w:bCs/>
          <w:color w:val="auto"/>
          <w:sz w:val="28"/>
          <w:szCs w:val="28"/>
        </w:rPr>
      </w:pPr>
      <w:r w:rsidRPr="000E7BBF">
        <w:rPr>
          <w:rFonts w:ascii="Times New Roman" w:hAnsi="Times New Roman"/>
          <w:color w:val="auto"/>
          <w:sz w:val="28"/>
          <w:szCs w:val="28"/>
        </w:rPr>
        <w:t xml:space="preserve">3. </w:t>
      </w:r>
      <w:r w:rsidRPr="000E7BBF">
        <w:rPr>
          <w:rFonts w:ascii="Times New Roman" w:hAnsi="Times New Roman"/>
          <w:bCs/>
          <w:color w:val="auto"/>
          <w:sz w:val="28"/>
          <w:szCs w:val="28"/>
        </w:rPr>
        <w:t>Настоящее решение вступает в силу</w:t>
      </w:r>
      <w:r w:rsidRPr="000E7BBF">
        <w:rPr>
          <w:rFonts w:ascii="Times New Roman" w:hAnsi="Times New Roman"/>
          <w:color w:val="auto"/>
          <w:sz w:val="28"/>
          <w:szCs w:val="28"/>
        </w:rPr>
        <w:t xml:space="preserve"> со дня его официального </w:t>
      </w:r>
      <w:r w:rsidRPr="00F104B9">
        <w:rPr>
          <w:rFonts w:ascii="Times New Roman" w:hAnsi="Times New Roman"/>
          <w:color w:val="auto"/>
          <w:sz w:val="28"/>
          <w:szCs w:val="28"/>
        </w:rPr>
        <w:t>опубликования</w:t>
      </w:r>
      <w:r w:rsidR="00F104B9">
        <w:rPr>
          <w:rFonts w:ascii="Times New Roman" w:hAnsi="Times New Roman"/>
          <w:color w:val="auto"/>
          <w:sz w:val="28"/>
          <w:szCs w:val="28"/>
        </w:rPr>
        <w:t>.</w:t>
      </w:r>
    </w:p>
    <w:p w:rsidR="000E7BBF" w:rsidRPr="000E7BBF" w:rsidRDefault="000E7BBF" w:rsidP="000E7BBF">
      <w:pPr>
        <w:autoSpaceDE w:val="0"/>
        <w:rPr>
          <w:rFonts w:ascii="Times New Roman" w:hAnsi="Times New Roman"/>
          <w:color w:val="auto"/>
          <w:sz w:val="28"/>
          <w:szCs w:val="28"/>
        </w:rPr>
      </w:pPr>
    </w:p>
    <w:p w:rsidR="00F104B9" w:rsidRPr="000E7BBF" w:rsidRDefault="00F104B9" w:rsidP="000E7BBF">
      <w:pPr>
        <w:widowControl/>
        <w:rPr>
          <w:rFonts w:ascii="Times New Roman" w:hAnsi="Times New Roman"/>
          <w:sz w:val="28"/>
        </w:rPr>
      </w:pPr>
      <w:r>
        <w:rPr>
          <w:rFonts w:ascii="Times New Roman" w:hAnsi="Times New Roman"/>
          <w:color w:val="auto"/>
          <w:sz w:val="28"/>
          <w:szCs w:val="28"/>
        </w:rPr>
        <w:t xml:space="preserve"> </w:t>
      </w:r>
    </w:p>
    <w:p w:rsidR="007227C4" w:rsidRPr="007227C4" w:rsidRDefault="007227C4" w:rsidP="007227C4">
      <w:pPr>
        <w:jc w:val="both"/>
        <w:rPr>
          <w:rFonts w:ascii="Times New Roman" w:hAnsi="Times New Roman"/>
          <w:sz w:val="28"/>
          <w:szCs w:val="28"/>
        </w:rPr>
      </w:pPr>
      <w:r w:rsidRPr="007227C4">
        <w:rPr>
          <w:rFonts w:ascii="Times New Roman" w:hAnsi="Times New Roman"/>
          <w:sz w:val="28"/>
          <w:szCs w:val="28"/>
        </w:rPr>
        <w:t xml:space="preserve">Глава Вахрушевского </w:t>
      </w:r>
    </w:p>
    <w:p w:rsidR="007227C4" w:rsidRPr="007227C4" w:rsidRDefault="007227C4" w:rsidP="007227C4">
      <w:pPr>
        <w:jc w:val="both"/>
        <w:rPr>
          <w:rFonts w:ascii="Times New Roman" w:hAnsi="Times New Roman"/>
          <w:sz w:val="28"/>
          <w:szCs w:val="28"/>
        </w:rPr>
      </w:pPr>
      <w:r w:rsidRPr="007227C4">
        <w:rPr>
          <w:rFonts w:ascii="Times New Roman" w:hAnsi="Times New Roman"/>
          <w:sz w:val="28"/>
          <w:szCs w:val="28"/>
        </w:rPr>
        <w:t>городского поселения</w:t>
      </w:r>
      <w:r w:rsidRPr="007227C4">
        <w:rPr>
          <w:rFonts w:ascii="Times New Roman" w:hAnsi="Times New Roman"/>
        </w:rPr>
        <w:t xml:space="preserve"> </w:t>
      </w:r>
      <w:r w:rsidRPr="007227C4">
        <w:rPr>
          <w:rFonts w:ascii="Times New Roman" w:hAnsi="Times New Roman"/>
        </w:rPr>
        <w:tab/>
      </w:r>
      <w:r w:rsidRPr="007227C4">
        <w:rPr>
          <w:rFonts w:ascii="Times New Roman" w:hAnsi="Times New Roman"/>
        </w:rPr>
        <w:tab/>
      </w:r>
      <w:r w:rsidRPr="007227C4">
        <w:rPr>
          <w:rFonts w:ascii="Times New Roman" w:hAnsi="Times New Roman"/>
        </w:rPr>
        <w:tab/>
      </w:r>
      <w:r w:rsidRPr="007227C4">
        <w:rPr>
          <w:rFonts w:ascii="Times New Roman" w:hAnsi="Times New Roman"/>
        </w:rPr>
        <w:tab/>
      </w:r>
      <w:r w:rsidRPr="007227C4">
        <w:rPr>
          <w:rFonts w:ascii="Times New Roman" w:hAnsi="Times New Roman"/>
          <w:sz w:val="28"/>
          <w:szCs w:val="28"/>
        </w:rPr>
        <w:t>М.В. Ефремов</w:t>
      </w:r>
    </w:p>
    <w:p w:rsidR="007227C4" w:rsidRPr="007227C4" w:rsidRDefault="007227C4" w:rsidP="007227C4">
      <w:pPr>
        <w:jc w:val="both"/>
        <w:rPr>
          <w:rFonts w:ascii="Times New Roman" w:hAnsi="Times New Roman"/>
          <w:sz w:val="28"/>
          <w:szCs w:val="28"/>
        </w:rPr>
      </w:pPr>
    </w:p>
    <w:p w:rsidR="007227C4" w:rsidRPr="007227C4" w:rsidRDefault="007227C4" w:rsidP="007227C4">
      <w:pPr>
        <w:jc w:val="both"/>
        <w:rPr>
          <w:rFonts w:ascii="Times New Roman" w:hAnsi="Times New Roman"/>
          <w:sz w:val="28"/>
          <w:szCs w:val="28"/>
        </w:rPr>
      </w:pPr>
      <w:r w:rsidRPr="007227C4">
        <w:rPr>
          <w:rFonts w:ascii="Times New Roman" w:hAnsi="Times New Roman"/>
          <w:sz w:val="28"/>
          <w:szCs w:val="28"/>
        </w:rPr>
        <w:t>Председатель</w:t>
      </w:r>
    </w:p>
    <w:p w:rsidR="007227C4" w:rsidRPr="007227C4" w:rsidRDefault="007227C4" w:rsidP="007227C4">
      <w:pPr>
        <w:jc w:val="both"/>
        <w:rPr>
          <w:rFonts w:ascii="Times New Roman" w:hAnsi="Times New Roman"/>
          <w:sz w:val="28"/>
          <w:szCs w:val="28"/>
        </w:rPr>
      </w:pPr>
      <w:r w:rsidRPr="007227C4">
        <w:rPr>
          <w:rFonts w:ascii="Times New Roman" w:hAnsi="Times New Roman"/>
          <w:sz w:val="28"/>
          <w:szCs w:val="28"/>
        </w:rPr>
        <w:t>Вахрушевской городской думы</w:t>
      </w:r>
      <w:r w:rsidRPr="007227C4">
        <w:rPr>
          <w:rFonts w:ascii="Times New Roman" w:hAnsi="Times New Roman"/>
          <w:sz w:val="28"/>
          <w:szCs w:val="28"/>
        </w:rPr>
        <w:tab/>
      </w:r>
      <w:r w:rsidRPr="007227C4">
        <w:rPr>
          <w:rFonts w:ascii="Times New Roman" w:hAnsi="Times New Roman"/>
          <w:sz w:val="28"/>
          <w:szCs w:val="28"/>
        </w:rPr>
        <w:tab/>
        <w:t>О.А. Ившина</w:t>
      </w:r>
    </w:p>
    <w:p w:rsidR="00831BD2" w:rsidRDefault="00831BD2">
      <w:pPr>
        <w:widowControl/>
        <w:spacing w:after="200" w:line="276" w:lineRule="auto"/>
        <w:rPr>
          <w:rFonts w:ascii="Times New Roman" w:hAnsi="Times New Roman"/>
          <w:sz w:val="28"/>
        </w:rPr>
      </w:pPr>
      <w:bookmarkStart w:id="1" w:name="_GoBack"/>
      <w:bookmarkEnd w:id="1"/>
      <w:r>
        <w:rPr>
          <w:rFonts w:ascii="Times New Roman" w:hAnsi="Times New Roman"/>
          <w:sz w:val="28"/>
        </w:rPr>
        <w:br w:type="page"/>
      </w:r>
    </w:p>
    <w:p w:rsidR="00F104B9" w:rsidRPr="000E7BBF" w:rsidRDefault="00F104B9" w:rsidP="000E7BBF">
      <w:pPr>
        <w:widowControl/>
        <w:rPr>
          <w:rFonts w:ascii="Times New Roman" w:hAnsi="Times New Roman"/>
          <w:sz w:val="28"/>
        </w:rPr>
      </w:pPr>
    </w:p>
    <w:p w:rsidR="000E7BBF" w:rsidRPr="000E7BBF" w:rsidRDefault="000E7BBF" w:rsidP="000E7BBF">
      <w:pPr>
        <w:pStyle w:val="ConsPlusNormal"/>
        <w:ind w:left="5102" w:firstLine="0"/>
        <w:outlineLvl w:val="0"/>
        <w:rPr>
          <w:sz w:val="28"/>
        </w:rPr>
      </w:pPr>
      <w:r w:rsidRPr="000E7BBF">
        <w:rPr>
          <w:sz w:val="28"/>
        </w:rPr>
        <w:t>УТВЕРЖДЕНО</w:t>
      </w:r>
    </w:p>
    <w:p w:rsidR="000E7BBF" w:rsidRPr="00F104B9" w:rsidRDefault="000E7BBF" w:rsidP="000E7BBF">
      <w:pPr>
        <w:autoSpaceDE w:val="0"/>
        <w:ind w:left="5103"/>
        <w:jc w:val="both"/>
        <w:rPr>
          <w:rFonts w:ascii="Times New Roman" w:hAnsi="Times New Roman"/>
          <w:color w:val="auto"/>
          <w:sz w:val="24"/>
          <w:szCs w:val="24"/>
        </w:rPr>
      </w:pPr>
      <w:r w:rsidRPr="000E7BBF">
        <w:rPr>
          <w:rFonts w:ascii="Times New Roman" w:hAnsi="Times New Roman"/>
          <w:color w:val="auto"/>
          <w:sz w:val="28"/>
          <w:szCs w:val="28"/>
        </w:rPr>
        <w:t xml:space="preserve">решением </w:t>
      </w:r>
      <w:r w:rsidR="00831BD2">
        <w:rPr>
          <w:rFonts w:ascii="Times New Roman" w:hAnsi="Times New Roman"/>
          <w:color w:val="auto"/>
          <w:sz w:val="24"/>
          <w:szCs w:val="24"/>
        </w:rPr>
        <w:t xml:space="preserve">Вахрушевской городской </w:t>
      </w:r>
      <w:r w:rsidR="00F104B9">
        <w:rPr>
          <w:rFonts w:ascii="Times New Roman" w:hAnsi="Times New Roman"/>
          <w:color w:val="auto"/>
          <w:sz w:val="24"/>
          <w:szCs w:val="24"/>
        </w:rPr>
        <w:t xml:space="preserve"> Думы </w:t>
      </w:r>
    </w:p>
    <w:p w:rsidR="000E7BBF" w:rsidRPr="000E7BBF" w:rsidRDefault="00156548" w:rsidP="000E7BBF">
      <w:pPr>
        <w:autoSpaceDE w:val="0"/>
        <w:ind w:left="5103"/>
        <w:jc w:val="both"/>
        <w:rPr>
          <w:rFonts w:ascii="Times New Roman" w:hAnsi="Times New Roman"/>
          <w:color w:val="auto"/>
          <w:sz w:val="28"/>
          <w:szCs w:val="28"/>
        </w:rPr>
      </w:pPr>
      <w:r>
        <w:rPr>
          <w:rFonts w:ascii="Times New Roman" w:hAnsi="Times New Roman"/>
          <w:color w:val="auto"/>
          <w:sz w:val="28"/>
          <w:szCs w:val="28"/>
        </w:rPr>
        <w:t xml:space="preserve">от 14.10.2021 </w:t>
      </w:r>
      <w:r w:rsidR="000E7BBF" w:rsidRPr="000E7BBF">
        <w:rPr>
          <w:rFonts w:ascii="Times New Roman" w:hAnsi="Times New Roman"/>
          <w:color w:val="auto"/>
          <w:sz w:val="28"/>
          <w:szCs w:val="28"/>
        </w:rPr>
        <w:t xml:space="preserve"> </w:t>
      </w:r>
      <w:r w:rsidR="00F104B9">
        <w:rPr>
          <w:rFonts w:ascii="Times New Roman" w:hAnsi="Times New Roman"/>
          <w:color w:val="auto"/>
          <w:sz w:val="28"/>
          <w:szCs w:val="28"/>
        </w:rPr>
        <w:t>№</w:t>
      </w:r>
      <w:r>
        <w:rPr>
          <w:rFonts w:ascii="Times New Roman" w:hAnsi="Times New Roman"/>
          <w:color w:val="auto"/>
          <w:sz w:val="28"/>
          <w:szCs w:val="28"/>
        </w:rPr>
        <w:t xml:space="preserve"> 62/316</w:t>
      </w:r>
    </w:p>
    <w:p w:rsidR="000E7BBF" w:rsidRPr="000E7BBF" w:rsidRDefault="000E7BBF" w:rsidP="000E7BBF">
      <w:pPr>
        <w:pStyle w:val="ConsPlusTitle"/>
        <w:jc w:val="center"/>
        <w:rPr>
          <w:b w:val="0"/>
          <w:sz w:val="28"/>
        </w:rPr>
      </w:pPr>
      <w:bookmarkStart w:id="2" w:name="Par35"/>
      <w:bookmarkEnd w:id="2"/>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3" w:name="_Hlk73456502"/>
      <w:r w:rsidRPr="000E7BBF">
        <w:rPr>
          <w:sz w:val="28"/>
        </w:rPr>
        <w:t>о муниципальном жилищном контроле на территории</w:t>
      </w:r>
      <w:r w:rsidRPr="000E7BBF">
        <w:rPr>
          <w:sz w:val="28"/>
          <w:szCs w:val="28"/>
        </w:rPr>
        <w:t xml:space="preserve"> </w:t>
      </w:r>
    </w:p>
    <w:bookmarkEnd w:id="3"/>
    <w:p w:rsidR="000E7BBF" w:rsidRPr="00831BD2" w:rsidRDefault="00831BD2" w:rsidP="000E7BBF">
      <w:pPr>
        <w:pStyle w:val="ConsPlusTitle"/>
        <w:jc w:val="center"/>
        <w:rPr>
          <w:sz w:val="28"/>
          <w:szCs w:val="28"/>
        </w:rPr>
      </w:pPr>
      <w:r w:rsidRPr="00831BD2">
        <w:rPr>
          <w:sz w:val="28"/>
          <w:szCs w:val="28"/>
        </w:rPr>
        <w:t>Вахрушевского городского</w:t>
      </w:r>
      <w:r w:rsidR="0087150A" w:rsidRPr="00831BD2">
        <w:rPr>
          <w:sz w:val="28"/>
          <w:szCs w:val="28"/>
        </w:rPr>
        <w:t xml:space="preserve"> поселени</w:t>
      </w:r>
      <w:r w:rsidRPr="00831BD2">
        <w:rPr>
          <w:sz w:val="28"/>
          <w:szCs w:val="28"/>
        </w:rPr>
        <w:t>я</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 устанавливает порядок организации и осуществления муниципального</w:t>
      </w:r>
      <w:r w:rsidRPr="000E7BBF">
        <w:rPr>
          <w:rFonts w:ascii="Times New Roman" w:hAnsi="Times New Roman"/>
          <w:sz w:val="28"/>
          <w:lang w:val="ru-RU"/>
        </w:rPr>
        <w:t xml:space="preserve"> жилищного</w:t>
      </w:r>
      <w:r w:rsidRPr="000E7BBF">
        <w:rPr>
          <w:rFonts w:ascii="Times New Roman" w:hAnsi="Times New Roman"/>
          <w:sz w:val="28"/>
        </w:rPr>
        <w:t xml:space="preserve"> контроля на территории </w:t>
      </w:r>
      <w:r w:rsidR="0087150A">
        <w:rPr>
          <w:rFonts w:ascii="Times New Roman" w:hAnsi="Times New Roman"/>
          <w:i/>
          <w:sz w:val="24"/>
          <w:u w:val="single"/>
          <w:lang w:val="ru-RU"/>
        </w:rPr>
        <w:t xml:space="preserve"> </w:t>
      </w:r>
      <w:r w:rsidRPr="000E7BBF">
        <w:rPr>
          <w:rFonts w:ascii="Times New Roman" w:hAnsi="Times New Roman"/>
          <w:i/>
          <w:spacing w:val="-2"/>
          <w:sz w:val="24"/>
        </w:rPr>
        <w:t xml:space="preserve">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предоставлению жилых помещений в наемных домах социального </w:t>
      </w:r>
      <w:r w:rsidRPr="000E7BBF">
        <w:rPr>
          <w:rFonts w:ascii="Times New Roman" w:hAnsi="Times New Roman"/>
          <w:bCs/>
          <w:sz w:val="28"/>
          <w:szCs w:val="28"/>
        </w:rPr>
        <w:lastRenderedPageBreak/>
        <w:t>использования;</w:t>
      </w:r>
    </w:p>
    <w:p w:rsidR="005F4A01" w:rsidRDefault="000E7BBF" w:rsidP="005F4A01">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 xml:space="preserve">2) </w:t>
      </w:r>
      <w:r w:rsidR="005F4A01" w:rsidRPr="000E7BBF">
        <w:rPr>
          <w:rFonts w:ascii="Times New Roman" w:hAnsi="Times New Roman"/>
          <w:bCs/>
          <w:sz w:val="28"/>
          <w:szCs w:val="28"/>
        </w:rPr>
        <w:t xml:space="preserve"> требований</w:t>
      </w:r>
      <w:r w:rsidR="005F4A01">
        <w:rPr>
          <w:rFonts w:ascii="Times New Roman" w:hAnsi="Times New Roman"/>
          <w:bCs/>
          <w:sz w:val="28"/>
          <w:szCs w:val="28"/>
        </w:rPr>
        <w:t>:</w:t>
      </w:r>
    </w:p>
    <w:p w:rsidR="005F4A01" w:rsidRDefault="005F4A01" w:rsidP="005F4A01">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энергетической эффективности и оснащенности помещений многоквартирных домов и жилых домов приборами учета используемых энергетических ресурсов;</w:t>
      </w:r>
      <w:r>
        <w:rPr>
          <w:rFonts w:ascii="Times New Roman" w:hAnsi="Times New Roman"/>
          <w:bCs/>
          <w:sz w:val="28"/>
          <w:szCs w:val="28"/>
        </w:rPr>
        <w:t xml:space="preserve"> </w:t>
      </w:r>
    </w:p>
    <w:p w:rsidR="005F4A01" w:rsidRDefault="005F4A01" w:rsidP="005F4A01">
      <w:pPr>
        <w:autoSpaceDE w:val="0"/>
        <w:autoSpaceDN w:val="0"/>
        <w:adjustRightInd w:val="0"/>
        <w:ind w:firstLine="540"/>
        <w:jc w:val="both"/>
        <w:rPr>
          <w:rFonts w:ascii="Times New Roman" w:hAnsi="Times New Roman"/>
          <w:bCs/>
          <w:sz w:val="28"/>
          <w:szCs w:val="28"/>
        </w:rPr>
      </w:pPr>
      <w:r>
        <w:rPr>
          <w:rFonts w:ascii="Times New Roman" w:hAnsi="Times New Roman"/>
          <w:bCs/>
          <w:sz w:val="28"/>
          <w:szCs w:val="28"/>
        </w:rPr>
        <w:t>к безопасной эксплуатации и техническому  обслуживанию  внутридомового  и (или) внутриквартирного  газового оборудования;</w:t>
      </w:r>
    </w:p>
    <w:p w:rsidR="000E7BBF" w:rsidRPr="000E7BBF" w:rsidRDefault="005F4A01" w:rsidP="005F4A01">
      <w:pPr>
        <w:autoSpaceDE w:val="0"/>
        <w:autoSpaceDN w:val="0"/>
        <w:adjustRightInd w:val="0"/>
        <w:ind w:firstLine="540"/>
        <w:jc w:val="both"/>
        <w:rPr>
          <w:rFonts w:ascii="Times New Roman" w:hAnsi="Times New Roman"/>
          <w:sz w:val="28"/>
          <w:szCs w:val="28"/>
        </w:rPr>
      </w:pPr>
      <w:r>
        <w:rPr>
          <w:rFonts w:ascii="Times New Roman" w:hAnsi="Times New Roman"/>
          <w:bCs/>
          <w:sz w:val="28"/>
          <w:szCs w:val="28"/>
        </w:rPr>
        <w:t>к содержанию относящихся к общему  имуществу в многоквартирном  доме вентиляционных  и дымовых каналов</w:t>
      </w:r>
      <w:r w:rsidR="000E7BBF"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03655" w:rsidRPr="000D70E6" w:rsidRDefault="00103655" w:rsidP="00103655">
      <w:pPr>
        <w:pStyle w:val="a8"/>
        <w:widowControl/>
        <w:tabs>
          <w:tab w:val="left" w:pos="1134"/>
        </w:tabs>
        <w:ind w:left="0" w:firstLine="709"/>
        <w:jc w:val="both"/>
        <w:rPr>
          <w:rFonts w:ascii="Times New Roman" w:hAnsi="Times New Roman"/>
          <w:sz w:val="28"/>
        </w:rPr>
      </w:pPr>
      <w:r w:rsidRPr="000D70E6">
        <w:rPr>
          <w:rFonts w:ascii="Times New Roman" w:hAnsi="Times New Roman"/>
          <w:sz w:val="28"/>
        </w:rPr>
        <w:t>1.4. Учет объектов контроля осуществляется посредством создания:</w:t>
      </w:r>
    </w:p>
    <w:p w:rsidR="00103655" w:rsidRPr="000D70E6" w:rsidRDefault="00103655" w:rsidP="00103655">
      <w:pPr>
        <w:widowControl/>
        <w:ind w:firstLine="709"/>
        <w:jc w:val="both"/>
        <w:rPr>
          <w:rFonts w:ascii="Times New Roman" w:hAnsi="Times New Roman"/>
          <w:color w:val="auto"/>
          <w:sz w:val="28"/>
        </w:rPr>
      </w:pPr>
      <w:r w:rsidRPr="000D70E6">
        <w:rPr>
          <w:rFonts w:ascii="Times New Roman" w:hAnsi="Times New Roman"/>
          <w:color w:val="auto"/>
          <w:sz w:val="28"/>
        </w:rPr>
        <w:t xml:space="preserve">единого реестра контрольных мероприятий; </w:t>
      </w:r>
    </w:p>
    <w:p w:rsidR="00103655" w:rsidRPr="000D70E6" w:rsidRDefault="00103655" w:rsidP="00103655">
      <w:pPr>
        <w:pStyle w:val="HTML"/>
        <w:ind w:firstLine="709"/>
        <w:jc w:val="both"/>
        <w:rPr>
          <w:rFonts w:ascii="Times New Roman" w:hAnsi="Times New Roman"/>
          <w:sz w:val="28"/>
        </w:rPr>
      </w:pPr>
      <w:r w:rsidRPr="000D70E6">
        <w:rPr>
          <w:rFonts w:ascii="Times New Roman" w:hAnsi="Times New Roman"/>
          <w:sz w:val="28"/>
        </w:rPr>
        <w:t xml:space="preserve">информационной системы </w:t>
      </w:r>
      <w:r w:rsidRPr="000D70E6">
        <w:rPr>
          <w:rFonts w:ascii="Times New Roman" w:hAnsi="Times New Roman"/>
          <w:sz w:val="28"/>
          <w:szCs w:val="28"/>
        </w:rPr>
        <w:t>(подсистемы государственной информационной системы)</w:t>
      </w:r>
      <w:r w:rsidRPr="000D70E6">
        <w:rPr>
          <w:rFonts w:ascii="Times New Roman" w:hAnsi="Times New Roman"/>
          <w:sz w:val="28"/>
        </w:rPr>
        <w:t xml:space="preserve"> досудебного обжалования;</w:t>
      </w:r>
    </w:p>
    <w:p w:rsidR="00103655" w:rsidRPr="000D70E6" w:rsidRDefault="00103655" w:rsidP="00103655">
      <w:pPr>
        <w:pStyle w:val="ConsPlusNormal"/>
        <w:ind w:firstLine="709"/>
        <w:jc w:val="both"/>
        <w:rPr>
          <w:sz w:val="28"/>
        </w:rPr>
      </w:pPr>
      <w:r w:rsidRPr="000D70E6">
        <w:rPr>
          <w:sz w:val="28"/>
        </w:rPr>
        <w:t>иных государственных и муниципальных информационных систем путем межведомственного информационного взаимодействия.</w:t>
      </w:r>
    </w:p>
    <w:p w:rsidR="00103655" w:rsidRPr="000D70E6" w:rsidRDefault="00103655" w:rsidP="00103655">
      <w:pPr>
        <w:pStyle w:val="ConsPlusNormal"/>
        <w:ind w:firstLine="709"/>
        <w:jc w:val="both"/>
        <w:rPr>
          <w:sz w:val="28"/>
        </w:rPr>
      </w:pPr>
      <w:r w:rsidRPr="000D70E6">
        <w:rPr>
          <w:sz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103655" w:rsidRPr="000D70E6" w:rsidRDefault="00103655" w:rsidP="00103655">
      <w:pPr>
        <w:pStyle w:val="a8"/>
        <w:widowControl/>
        <w:ind w:left="0" w:firstLine="709"/>
        <w:jc w:val="both"/>
        <w:rPr>
          <w:rFonts w:ascii="Times New Roman" w:hAnsi="Times New Roman"/>
          <w:sz w:val="28"/>
          <w:szCs w:val="28"/>
          <w:lang w:val="ru-RU"/>
        </w:rPr>
      </w:pPr>
      <w:r w:rsidRPr="000D70E6">
        <w:rPr>
          <w:rFonts w:ascii="Times New Roman" w:hAnsi="Times New Roman"/>
          <w:sz w:val="28"/>
        </w:rPr>
        <w:lastRenderedPageBreak/>
        <w:t xml:space="preserve">1.5. </w:t>
      </w:r>
      <w:r w:rsidRPr="000D70E6">
        <w:rPr>
          <w:rFonts w:ascii="Times New Roman" w:hAnsi="Times New Roman"/>
          <w:sz w:val="28"/>
          <w:szCs w:val="28"/>
        </w:rPr>
        <w:t>Муниципальный контроль осуществляется администрацией Вахрушевского городского поселения (далее – Контрольный орган).</w:t>
      </w:r>
    </w:p>
    <w:p w:rsidR="00103655" w:rsidRPr="000D70E6" w:rsidRDefault="00103655" w:rsidP="00103655">
      <w:pPr>
        <w:pStyle w:val="a8"/>
        <w:widowControl/>
        <w:ind w:left="0" w:firstLine="709"/>
        <w:jc w:val="both"/>
        <w:rPr>
          <w:rFonts w:ascii="Times New Roman" w:hAnsi="Times New Roman"/>
          <w:sz w:val="28"/>
        </w:rPr>
      </w:pPr>
      <w:r w:rsidRPr="000D70E6">
        <w:rPr>
          <w:rFonts w:ascii="Times New Roman" w:hAnsi="Times New Roman"/>
          <w:sz w:val="28"/>
        </w:rPr>
        <w:t>1.6. Руководство деятельностью по осуществлению муниципального контроля осуществляет глава Вахрушевского городского поселения</w:t>
      </w:r>
      <w:r w:rsidRPr="000D70E6">
        <w:rPr>
          <w:rFonts w:ascii="Times New Roman" w:hAnsi="Times New Roman"/>
          <w:i/>
          <w:sz w:val="24"/>
          <w:szCs w:val="24"/>
        </w:rPr>
        <w:t>.</w:t>
      </w:r>
    </w:p>
    <w:p w:rsidR="00103655" w:rsidRPr="000D70E6" w:rsidRDefault="00103655" w:rsidP="00103655">
      <w:pPr>
        <w:ind w:firstLine="709"/>
        <w:jc w:val="both"/>
        <w:rPr>
          <w:rFonts w:ascii="Times New Roman" w:hAnsi="Times New Roman"/>
          <w:sz w:val="28"/>
          <w:szCs w:val="28"/>
        </w:rPr>
      </w:pPr>
      <w:r w:rsidRPr="000D70E6">
        <w:rPr>
          <w:rFonts w:ascii="Times New Roman" w:hAnsi="Times New Roman"/>
          <w:sz w:val="28"/>
        </w:rPr>
        <w:t xml:space="preserve">1.7. </w:t>
      </w:r>
      <w:r w:rsidRPr="000D70E6">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103655" w:rsidRPr="000D70E6" w:rsidRDefault="00103655" w:rsidP="00103655">
      <w:pPr>
        <w:ind w:firstLine="709"/>
        <w:jc w:val="both"/>
        <w:rPr>
          <w:rFonts w:ascii="Times New Roman" w:hAnsi="Times New Roman"/>
          <w:sz w:val="28"/>
          <w:szCs w:val="28"/>
        </w:rPr>
      </w:pPr>
      <w:r w:rsidRPr="000D70E6">
        <w:rPr>
          <w:rFonts w:ascii="Times New Roman" w:hAnsi="Times New Roman"/>
          <w:sz w:val="28"/>
          <w:szCs w:val="28"/>
        </w:rPr>
        <w:t>1) руководитель (заместитель руководителя) Контрольного органа;</w:t>
      </w:r>
    </w:p>
    <w:p w:rsidR="00103655" w:rsidRPr="000D70E6" w:rsidRDefault="00103655" w:rsidP="00103655">
      <w:pPr>
        <w:ind w:firstLine="709"/>
        <w:jc w:val="both"/>
        <w:rPr>
          <w:rFonts w:ascii="Times New Roman" w:hAnsi="Times New Roman"/>
          <w:sz w:val="28"/>
          <w:szCs w:val="28"/>
        </w:rPr>
      </w:pPr>
      <w:r w:rsidRPr="000D70E6">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03655" w:rsidRPr="000D70E6" w:rsidRDefault="00103655" w:rsidP="00103655">
      <w:pPr>
        <w:widowControl/>
        <w:ind w:firstLine="709"/>
        <w:jc w:val="both"/>
        <w:rPr>
          <w:rFonts w:ascii="Times New Roman" w:hAnsi="Times New Roman"/>
          <w:sz w:val="28"/>
        </w:rPr>
      </w:pPr>
      <w:r w:rsidRPr="000D70E6">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03655" w:rsidRPr="000D70E6" w:rsidRDefault="00103655" w:rsidP="00103655">
      <w:pPr>
        <w:ind w:firstLine="709"/>
        <w:jc w:val="both"/>
        <w:rPr>
          <w:rFonts w:ascii="Times New Roman" w:hAnsi="Times New Roman"/>
          <w:sz w:val="28"/>
          <w:szCs w:val="28"/>
        </w:rPr>
      </w:pPr>
      <w:r w:rsidRPr="000D70E6">
        <w:rPr>
          <w:rFonts w:ascii="Times New Roman" w:hAnsi="Times New Roman"/>
          <w:sz w:val="28"/>
          <w:szCs w:val="28"/>
        </w:rPr>
        <w:t>Должностными лицами</w:t>
      </w:r>
      <w:r w:rsidRPr="000D70E6">
        <w:rPr>
          <w:rFonts w:ascii="Times New Roman" w:hAnsi="Times New Roman"/>
          <w:i/>
          <w:sz w:val="28"/>
          <w:szCs w:val="28"/>
        </w:rPr>
        <w:t xml:space="preserve"> </w:t>
      </w:r>
      <w:r w:rsidRPr="000D70E6">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w:t>
      </w:r>
      <w:r w:rsidRPr="000D70E6">
        <w:rPr>
          <w:rFonts w:ascii="Times New Roman" w:hAnsi="Times New Roman"/>
          <w:sz w:val="28"/>
        </w:rPr>
        <w:t>(далее – уполномоченные должностные лица Контрольного органа)</w:t>
      </w:r>
      <w:r w:rsidRPr="000D70E6">
        <w:rPr>
          <w:rFonts w:ascii="Times New Roman" w:hAnsi="Times New Roman"/>
          <w:sz w:val="28"/>
          <w:szCs w:val="28"/>
        </w:rPr>
        <w:t xml:space="preserve">. </w:t>
      </w:r>
    </w:p>
    <w:p w:rsidR="00103655" w:rsidRPr="000D70E6" w:rsidRDefault="00103655" w:rsidP="00103655">
      <w:pPr>
        <w:pStyle w:val="a8"/>
        <w:widowControl/>
        <w:tabs>
          <w:tab w:val="left" w:pos="1134"/>
        </w:tabs>
        <w:ind w:left="0" w:firstLine="709"/>
        <w:jc w:val="both"/>
        <w:rPr>
          <w:rFonts w:ascii="Times New Roman" w:hAnsi="Times New Roman"/>
          <w:sz w:val="28"/>
          <w:lang w:val="ru-RU"/>
        </w:rPr>
      </w:pPr>
      <w:r w:rsidRPr="000D70E6">
        <w:rPr>
          <w:rFonts w:ascii="Times New Roman" w:hAnsi="Times New Roman"/>
          <w:sz w:val="28"/>
          <w:lang w:val="ru-RU"/>
        </w:rPr>
        <w:t xml:space="preserve">1.8. </w:t>
      </w:r>
      <w:r w:rsidRPr="000D70E6">
        <w:rPr>
          <w:rFonts w:ascii="Times New Roman" w:hAnsi="Times New Roman"/>
          <w:sz w:val="28"/>
        </w:rPr>
        <w:t xml:space="preserve">К отношениям, связанным с осуществлением муниципального контроля применяются положения </w:t>
      </w:r>
      <w:r w:rsidRPr="000D70E6">
        <w:rPr>
          <w:rFonts w:ascii="Times New Roman" w:hAnsi="Times New Roman"/>
          <w:sz w:val="28"/>
          <w:lang w:val="ru-RU"/>
        </w:rPr>
        <w:t xml:space="preserve">Федерального закона </w:t>
      </w:r>
      <w:r w:rsidRPr="000D70E6">
        <w:rPr>
          <w:rFonts w:ascii="Times New Roman" w:hAnsi="Times New Roman"/>
          <w:sz w:val="28"/>
        </w:rPr>
        <w:t>№ 248-ФЗ.</w:t>
      </w:r>
    </w:p>
    <w:p w:rsidR="00103655" w:rsidRPr="000D70E6" w:rsidRDefault="00103655" w:rsidP="00103655">
      <w:pPr>
        <w:pStyle w:val="a8"/>
        <w:widowControl/>
        <w:tabs>
          <w:tab w:val="left" w:pos="1134"/>
        </w:tabs>
        <w:ind w:left="0" w:firstLine="709"/>
        <w:jc w:val="both"/>
        <w:rPr>
          <w:rFonts w:ascii="Times New Roman" w:hAnsi="Times New Roman"/>
          <w:sz w:val="28"/>
          <w:lang w:val="ru-RU"/>
        </w:rPr>
      </w:pPr>
      <w:r w:rsidRPr="000D70E6">
        <w:rPr>
          <w:rFonts w:ascii="Times New Roman" w:hAnsi="Times New Roman"/>
          <w:sz w:val="28"/>
          <w:lang w:val="ru-RU"/>
        </w:rPr>
        <w:t xml:space="preserve">1.9. </w:t>
      </w:r>
      <w:r w:rsidRPr="000D70E6">
        <w:rPr>
          <w:rFonts w:ascii="Times New Roman" w:hAnsi="Times New Roman"/>
          <w:sz w:val="28"/>
          <w:szCs w:val="28"/>
        </w:rPr>
        <w:t>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103655" w:rsidRPr="000D70E6" w:rsidRDefault="00103655" w:rsidP="00103655">
      <w:pPr>
        <w:pStyle w:val="HTML"/>
        <w:ind w:firstLine="709"/>
        <w:jc w:val="both"/>
        <w:rPr>
          <w:rFonts w:ascii="Times New Roman" w:hAnsi="Times New Roman"/>
          <w:sz w:val="28"/>
          <w:szCs w:val="28"/>
        </w:rPr>
      </w:pPr>
      <w:r w:rsidRPr="000D70E6">
        <w:rPr>
          <w:rFonts w:ascii="Times New Roman" w:hAnsi="Times New Roman"/>
          <w:sz w:val="28"/>
          <w:szCs w:val="28"/>
        </w:rPr>
        <w:t xml:space="preserve">1.10. </w:t>
      </w:r>
      <w:proofErr w:type="gramStart"/>
      <w:r w:rsidRPr="000D70E6">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D70E6">
        <w:rPr>
          <w:rFonts w:ascii="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0D70E6">
        <w:rPr>
          <w:rFonts w:ascii="Times New Roman" w:hAnsi="Times New Roman"/>
          <w:sz w:val="24"/>
          <w:szCs w:val="24"/>
        </w:rPr>
        <w:t xml:space="preserve"> </w:t>
      </w:r>
      <w:r w:rsidRPr="000D70E6">
        <w:rPr>
          <w:rFonts w:ascii="Times New Roman" w:hAnsi="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1.11. Система оценки и управления рисками при осуществлении вида муниципального контроля не применяется.</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1.12. Решения и действия (бездействие) инспекторов, осуществляющих муниципальный контроль, могут быть обжалованы в </w:t>
      </w:r>
      <w:r w:rsidRPr="000D70E6">
        <w:rPr>
          <w:rFonts w:ascii="Times New Roman" w:hAnsi="Times New Roman"/>
          <w:sz w:val="28"/>
          <w:szCs w:val="28"/>
        </w:rPr>
        <w:lastRenderedPageBreak/>
        <w:t>порядке, установленном законодательством Российской Федерации.</w:t>
      </w:r>
    </w:p>
    <w:p w:rsidR="005F7FAA" w:rsidRPr="005F7FAA" w:rsidRDefault="005F7FAA" w:rsidP="00103655">
      <w:pPr>
        <w:pStyle w:val="afa"/>
        <w:spacing w:line="320" w:lineRule="exact"/>
        <w:ind w:firstLine="709"/>
        <w:jc w:val="both"/>
        <w:rPr>
          <w:rFonts w:ascii="Times New Roman" w:hAnsi="Times New Roman"/>
          <w:i/>
          <w:sz w:val="28"/>
          <w:szCs w:val="28"/>
        </w:rPr>
      </w:pPr>
      <w:r>
        <w:rPr>
          <w:rFonts w:ascii="Times New Roman" w:hAnsi="Times New Roman"/>
          <w:i/>
          <w:sz w:val="28"/>
          <w:szCs w:val="28"/>
        </w:rPr>
        <w:t>Абзац утратил силу.</w:t>
      </w:r>
    </w:p>
    <w:p w:rsidR="00103655" w:rsidRPr="000D70E6" w:rsidRDefault="00103655" w:rsidP="00103655">
      <w:pPr>
        <w:pStyle w:val="afa"/>
        <w:spacing w:line="320" w:lineRule="exact"/>
        <w:ind w:firstLine="709"/>
        <w:jc w:val="both"/>
        <w:rPr>
          <w:rFonts w:ascii="Times New Roman" w:hAnsi="Times New Roman"/>
          <w:sz w:val="28"/>
          <w:szCs w:val="28"/>
        </w:rPr>
      </w:pPr>
      <w:r w:rsidRPr="000D70E6">
        <w:rPr>
          <w:rFonts w:ascii="Times New Roman" w:hAnsi="Times New Roman"/>
          <w:sz w:val="28"/>
          <w:szCs w:val="28"/>
        </w:rPr>
        <w:t>1.13. Оценка результативности и эффективности осуществления муниципального контроля осуществляется на основании статьи 30 Федерального закона от 31.07.2020 № 248-ФЗ.</w:t>
      </w:r>
    </w:p>
    <w:p w:rsidR="00103655" w:rsidRPr="000D70E6" w:rsidRDefault="00103655" w:rsidP="00103655">
      <w:pPr>
        <w:pStyle w:val="afa"/>
        <w:spacing w:line="320" w:lineRule="exact"/>
        <w:ind w:firstLine="709"/>
        <w:jc w:val="both"/>
        <w:rPr>
          <w:rFonts w:ascii="Times New Roman" w:hAnsi="Times New Roman"/>
          <w:sz w:val="28"/>
          <w:szCs w:val="28"/>
        </w:rPr>
      </w:pPr>
      <w:r w:rsidRPr="000D70E6">
        <w:rPr>
          <w:rFonts w:ascii="Times New Roman" w:hAnsi="Times New Roman"/>
          <w:sz w:val="28"/>
          <w:szCs w:val="28"/>
        </w:rPr>
        <w:t>Ключевые показатели вида контроля и их целевые значения, индикативные показатели для муниципального контроля установлены  приложением № 2 к положению.</w:t>
      </w:r>
    </w:p>
    <w:p w:rsidR="00103655" w:rsidRPr="000D70E6" w:rsidRDefault="00103655" w:rsidP="00103655">
      <w:pPr>
        <w:pStyle w:val="HTML"/>
        <w:ind w:firstLine="709"/>
        <w:jc w:val="both"/>
        <w:rPr>
          <w:rFonts w:ascii="Verdana" w:hAnsi="Verdana"/>
          <w:sz w:val="28"/>
          <w:szCs w:val="28"/>
        </w:rPr>
      </w:pPr>
    </w:p>
    <w:p w:rsidR="00103655" w:rsidRPr="000D70E6" w:rsidRDefault="00103655" w:rsidP="00103655">
      <w:pPr>
        <w:pStyle w:val="a8"/>
        <w:widowControl/>
        <w:numPr>
          <w:ilvl w:val="0"/>
          <w:numId w:val="6"/>
        </w:numPr>
        <w:spacing w:line="320" w:lineRule="exact"/>
        <w:ind w:left="709"/>
        <w:jc w:val="center"/>
        <w:rPr>
          <w:rFonts w:ascii="Times New Roman" w:hAnsi="Times New Roman"/>
          <w:b/>
          <w:sz w:val="28"/>
          <w:szCs w:val="28"/>
        </w:rPr>
      </w:pPr>
      <w:r w:rsidRPr="000D70E6">
        <w:rPr>
          <w:rFonts w:ascii="Times New Roman" w:hAnsi="Times New Roman"/>
          <w:b/>
          <w:sz w:val="28"/>
          <w:szCs w:val="28"/>
        </w:rPr>
        <w:t>Профилактика рисков причинения вреда (ущерба) охраняемым законом ценностям при осуществлении вида муниципального контроля</w:t>
      </w:r>
    </w:p>
    <w:p w:rsidR="00103655" w:rsidRPr="000D70E6" w:rsidRDefault="00103655" w:rsidP="00103655">
      <w:pPr>
        <w:spacing w:line="320" w:lineRule="exact"/>
        <w:ind w:firstLine="709"/>
        <w:contextualSpacing/>
        <w:jc w:val="center"/>
        <w:rPr>
          <w:rFonts w:ascii="Times New Roman" w:hAnsi="Times New Roman"/>
          <w:sz w:val="28"/>
          <w:szCs w:val="28"/>
        </w:rPr>
      </w:pP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2.1.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2B79E7">
        <w:rPr>
          <w:rFonts w:ascii="Times New Roman" w:hAnsi="Times New Roman"/>
          <w:sz w:val="28"/>
          <w:szCs w:val="28"/>
        </w:rPr>
        <w:t xml:space="preserve">постановлением </w:t>
      </w:r>
      <w:r w:rsidRPr="000D70E6">
        <w:rPr>
          <w:rFonts w:ascii="Times New Roman" w:hAnsi="Times New Roman"/>
          <w:sz w:val="28"/>
          <w:szCs w:val="28"/>
        </w:rPr>
        <w:t>администрации Вахрушевского городского поселения (ч. 3, 4 ст. 44 Федерального закона от 31.07.2020 № 248-ФЗ) в соответствии с законодательством. Также могут проводиться профилактические мероприятия, не предусмотренные указанной программой профилактики.</w:t>
      </w:r>
    </w:p>
    <w:p w:rsidR="00F333A8" w:rsidRPr="00F333A8" w:rsidRDefault="00F333A8" w:rsidP="00103655">
      <w:pPr>
        <w:spacing w:line="320" w:lineRule="exact"/>
        <w:ind w:firstLine="709"/>
        <w:contextualSpacing/>
        <w:jc w:val="both"/>
        <w:rPr>
          <w:rFonts w:ascii="Times New Roman" w:hAnsi="Times New Roman"/>
          <w:sz w:val="28"/>
          <w:szCs w:val="28"/>
        </w:rPr>
      </w:pPr>
      <w:bookmarkStart w:id="4" w:name="P85"/>
      <w:bookmarkEnd w:id="4"/>
      <w:proofErr w:type="gramStart"/>
      <w:r w:rsidRPr="00F333A8">
        <w:rPr>
          <w:rFonts w:ascii="Times New Roman" w:hAnsi="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в соответствии с положением о виде контроля на принятие решений о проведении контрольных мероприятий (далее уполномоченное</w:t>
      </w:r>
      <w:proofErr w:type="gramEnd"/>
      <w:r w:rsidRPr="00F333A8">
        <w:rPr>
          <w:rFonts w:ascii="Times New Roman" w:hAnsi="Times New Roman"/>
          <w:sz w:val="28"/>
          <w:szCs w:val="28"/>
        </w:rPr>
        <w:t xml:space="preserve"> должностное лицо контрольного органа), для принятия решения о проведении контрольных мероприятий.</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2.3. При осуществлении муниципального контроля могут проводиться следующие виды профилактических мероприятий:</w:t>
      </w:r>
    </w:p>
    <w:p w:rsidR="00931D33" w:rsidRPr="000D70E6" w:rsidRDefault="00931D33" w:rsidP="00931D33">
      <w:pPr>
        <w:autoSpaceDE w:val="0"/>
        <w:autoSpaceDN w:val="0"/>
        <w:adjustRightInd w:val="0"/>
        <w:spacing w:line="320" w:lineRule="exact"/>
        <w:ind w:firstLine="539"/>
        <w:contextualSpacing/>
        <w:jc w:val="both"/>
        <w:rPr>
          <w:rFonts w:ascii="Times New Roman" w:hAnsi="Times New Roman"/>
          <w:sz w:val="28"/>
          <w:szCs w:val="28"/>
        </w:rPr>
      </w:pPr>
      <w:r w:rsidRPr="000D70E6">
        <w:rPr>
          <w:rFonts w:ascii="Times New Roman" w:hAnsi="Times New Roman"/>
          <w:sz w:val="28"/>
          <w:szCs w:val="28"/>
        </w:rPr>
        <w:t>1) информирование;</w:t>
      </w:r>
    </w:p>
    <w:p w:rsidR="00931D33" w:rsidRDefault="00931D33" w:rsidP="00931D33">
      <w:pPr>
        <w:autoSpaceDE w:val="0"/>
        <w:autoSpaceDN w:val="0"/>
        <w:adjustRightInd w:val="0"/>
        <w:spacing w:line="320" w:lineRule="exact"/>
        <w:ind w:firstLine="539"/>
        <w:contextualSpacing/>
        <w:jc w:val="both"/>
        <w:rPr>
          <w:rFonts w:ascii="Times New Roman" w:hAnsi="Times New Roman"/>
          <w:sz w:val="28"/>
          <w:szCs w:val="28"/>
        </w:rPr>
      </w:pPr>
      <w:r>
        <w:rPr>
          <w:rFonts w:ascii="Times New Roman" w:hAnsi="Times New Roman"/>
          <w:sz w:val="28"/>
          <w:szCs w:val="28"/>
        </w:rPr>
        <w:t>2) консультирование;</w:t>
      </w:r>
    </w:p>
    <w:p w:rsidR="00931D33" w:rsidRDefault="00931D33" w:rsidP="00931D33">
      <w:pPr>
        <w:autoSpaceDE w:val="0"/>
        <w:autoSpaceDN w:val="0"/>
        <w:adjustRightInd w:val="0"/>
        <w:spacing w:line="320" w:lineRule="exact"/>
        <w:ind w:firstLine="539"/>
        <w:contextualSpacing/>
        <w:jc w:val="both"/>
        <w:rPr>
          <w:rFonts w:ascii="Times New Roman" w:hAnsi="Times New Roman"/>
          <w:sz w:val="28"/>
          <w:szCs w:val="28"/>
        </w:rPr>
      </w:pPr>
      <w:r>
        <w:rPr>
          <w:rFonts w:ascii="Times New Roman" w:hAnsi="Times New Roman"/>
          <w:sz w:val="28"/>
          <w:szCs w:val="28"/>
        </w:rPr>
        <w:lastRenderedPageBreak/>
        <w:t>3) объявление предостережения;</w:t>
      </w:r>
    </w:p>
    <w:p w:rsidR="00931D33" w:rsidRDefault="00931D33" w:rsidP="00931D33">
      <w:pPr>
        <w:spacing w:line="320" w:lineRule="exact"/>
        <w:ind w:firstLine="567"/>
        <w:contextualSpacing/>
        <w:jc w:val="both"/>
        <w:rPr>
          <w:rFonts w:ascii="Times New Roman" w:hAnsi="Times New Roman"/>
          <w:sz w:val="28"/>
          <w:szCs w:val="28"/>
        </w:rPr>
      </w:pPr>
      <w:r>
        <w:rPr>
          <w:rFonts w:ascii="Times New Roman" w:hAnsi="Times New Roman"/>
          <w:sz w:val="28"/>
          <w:szCs w:val="28"/>
        </w:rPr>
        <w:t>4) профилактический визит.</w:t>
      </w:r>
    </w:p>
    <w:p w:rsidR="00103655" w:rsidRPr="000D70E6" w:rsidRDefault="00103655" w:rsidP="00931D33">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2.4. Информирование осуществляется посредством размещения сведений, предусмотренных </w:t>
      </w:r>
      <w:hyperlink r:id="rId10" w:history="1">
        <w:r w:rsidRPr="000D70E6">
          <w:rPr>
            <w:rFonts w:ascii="Times New Roman" w:hAnsi="Times New Roman"/>
            <w:sz w:val="28"/>
            <w:szCs w:val="28"/>
          </w:rPr>
          <w:t>частью 3 статьи 46</w:t>
        </w:r>
      </w:hyperlink>
      <w:r w:rsidRPr="000D70E6">
        <w:rPr>
          <w:rFonts w:ascii="Times New Roman" w:hAnsi="Times New Roman"/>
          <w:sz w:val="28"/>
          <w:szCs w:val="28"/>
        </w:rPr>
        <w:t xml:space="preserve"> Федерального закона от 31.07.2020 № 248-ФЗ на официальном сайте в сети «Интернет»:</w:t>
      </w:r>
      <w:r w:rsidRPr="000D70E6">
        <w:t xml:space="preserve"> </w:t>
      </w:r>
      <w:hyperlink r:id="rId11" w:history="1">
        <w:r w:rsidRPr="00372ACF">
          <w:rPr>
            <w:rStyle w:val="aa"/>
            <w:rFonts w:ascii="Times New Roman" w:hAnsi="Times New Roman"/>
            <w:sz w:val="28"/>
            <w:szCs w:val="28"/>
            <w:lang w:val="ru-RU" w:eastAsia="ru-RU"/>
          </w:rPr>
          <w:t>http://adm-vahrushi.ru//</w:t>
        </w:r>
      </w:hyperlink>
      <w:r>
        <w:rPr>
          <w:rFonts w:ascii="Times New Roman" w:hAnsi="Times New Roman"/>
          <w:sz w:val="28"/>
          <w:szCs w:val="28"/>
        </w:rPr>
        <w:t xml:space="preserve"> </w:t>
      </w:r>
      <w:r w:rsidRPr="000D70E6">
        <w:rPr>
          <w:rFonts w:ascii="Times New Roman" w:hAnsi="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Размещенные сведения на указанном официальном сайте поддерживаются в актуальном состоянии и регулярно обновляются.</w:t>
      </w:r>
    </w:p>
    <w:p w:rsidR="00103655" w:rsidRPr="000D70E6" w:rsidRDefault="00103655" w:rsidP="00103655">
      <w:pPr>
        <w:spacing w:line="320" w:lineRule="exact"/>
        <w:ind w:firstLine="709"/>
        <w:contextualSpacing/>
        <w:jc w:val="both"/>
        <w:rPr>
          <w:rFonts w:ascii="Times New Roman" w:hAnsi="Times New Roman"/>
          <w:sz w:val="28"/>
          <w:szCs w:val="28"/>
        </w:rPr>
      </w:pPr>
      <w:bookmarkStart w:id="5" w:name="P146"/>
      <w:bookmarkEnd w:id="5"/>
      <w:r w:rsidRPr="000D70E6">
        <w:rPr>
          <w:rFonts w:ascii="Times New Roman" w:hAnsi="Times New Roman"/>
          <w:sz w:val="28"/>
          <w:szCs w:val="28"/>
        </w:rPr>
        <w:t>2.5. Консультирование контролируемых лиц осуществляется уполномоченным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Консультирование осуществляется без взимания платы.</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Личный прием граждан проводится руководителем органа муниципального контроля (его заместителями), начальниками структурных подразделений. Информация о месте приема, а также об установленных для приема днях и часах размещается на официальном сайте: </w:t>
      </w:r>
      <w:hyperlink r:id="rId12" w:history="1">
        <w:r w:rsidRPr="000D70E6">
          <w:rPr>
            <w:rStyle w:val="aa"/>
            <w:rFonts w:ascii="Times New Roman" w:hAnsi="Times New Roman"/>
            <w:sz w:val="28"/>
            <w:szCs w:val="28"/>
          </w:rPr>
          <w:t>http://adm-vahrushi.ru/</w:t>
        </w:r>
      </w:hyperlink>
      <w:r w:rsidRPr="000D70E6">
        <w:rPr>
          <w:rFonts w:ascii="Times New Roman" w:hAnsi="Times New Roman"/>
          <w:sz w:val="28"/>
          <w:szCs w:val="28"/>
        </w:rPr>
        <w:t xml:space="preserve"> в сети «Интернет».</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2.5.1. Консультирование осуществляется в устной или письменной форме по следующим вопросам:</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организация и осуществление муниципального контроля;</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порядок осуществления профилактических, контрольных  мероприятий, установленных настоящим Положением;</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порядок обжалования действий (бездействия) Инспектора;</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2.5.2. Консультирование в письменной форме осуществляется Инспектором в следующих случаях:</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контролируемым лицом представлен письменный запрос о предоставлении письменного ответа по вопросам консультирования;</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за время консультирования предоставить ответ на поставленные вопросы невозможно;</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ответ на поставленные вопросы требует дополнительного запроса сведений.</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Если поставленные во время консультирования вопросы не </w:t>
      </w:r>
      <w:proofErr w:type="gramStart"/>
      <w:r w:rsidRPr="000D70E6">
        <w:rPr>
          <w:rFonts w:ascii="Times New Roman" w:hAnsi="Times New Roman"/>
          <w:sz w:val="28"/>
          <w:szCs w:val="28"/>
        </w:rPr>
        <w:t>относятся к сфере муниципального контроля даются</w:t>
      </w:r>
      <w:proofErr w:type="gramEnd"/>
      <w:r w:rsidRPr="000D70E6">
        <w:rPr>
          <w:rFonts w:ascii="Times New Roman" w:hAnsi="Times New Roman"/>
          <w:sz w:val="28"/>
          <w:szCs w:val="28"/>
        </w:rPr>
        <w:t xml:space="preserve"> необходимые разъяснения по обращению в соответствующие органы власти или к соответствующим должностным лицам.</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2.5.3.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lastRenderedPageBreak/>
        <w:t>Орган муниципального контроля осуществляет учет консультирований, который проводится посредством внесения соответствующей записи в журнал учета консультирования.</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03655" w:rsidRPr="000D70E6" w:rsidRDefault="00103655" w:rsidP="00C415DD">
      <w:pPr>
        <w:ind w:firstLine="709"/>
        <w:contextualSpacing/>
        <w:jc w:val="both"/>
        <w:rPr>
          <w:rFonts w:ascii="Times New Roman" w:hAnsi="Times New Roman"/>
          <w:sz w:val="28"/>
          <w:szCs w:val="28"/>
        </w:rPr>
      </w:pPr>
      <w:r w:rsidRPr="000D70E6">
        <w:rPr>
          <w:rFonts w:ascii="Times New Roman" w:hAnsi="Times New Roman"/>
          <w:sz w:val="28"/>
          <w:szCs w:val="28"/>
        </w:rPr>
        <w:t>В случае</w:t>
      </w:r>
      <w:proofErr w:type="gramStart"/>
      <w:r w:rsidRPr="000D70E6">
        <w:rPr>
          <w:rFonts w:ascii="Times New Roman" w:hAnsi="Times New Roman"/>
          <w:sz w:val="28"/>
          <w:szCs w:val="28"/>
        </w:rPr>
        <w:t>,</w:t>
      </w:r>
      <w:proofErr w:type="gramEnd"/>
      <w:r w:rsidRPr="000D70E6">
        <w:rPr>
          <w:rFonts w:ascii="Times New Roman" w:hAnsi="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13" w:history="1">
        <w:r w:rsidRPr="000D70E6">
          <w:rPr>
            <w:rStyle w:val="aa"/>
            <w:rFonts w:ascii="Times New Roman" w:hAnsi="Times New Roman"/>
            <w:sz w:val="28"/>
            <w:szCs w:val="28"/>
          </w:rPr>
          <w:t>http://adm-vahrushi.ru/</w:t>
        </w:r>
      </w:hyperlink>
      <w:r w:rsidRPr="000D70E6">
        <w:rPr>
          <w:rFonts w:ascii="Times New Roman" w:hAnsi="Times New Roman"/>
          <w:sz w:val="28"/>
          <w:szCs w:val="28"/>
        </w:rPr>
        <w:t xml:space="preserve"> письменного разъяснения.</w:t>
      </w:r>
    </w:p>
    <w:p w:rsidR="00C415DD" w:rsidRDefault="00C415DD" w:rsidP="00C415DD">
      <w:pPr>
        <w:ind w:firstLine="709"/>
        <w:jc w:val="both"/>
        <w:rPr>
          <w:rFonts w:ascii="Times New Roman" w:hAnsi="Times New Roman"/>
          <w:sz w:val="28"/>
          <w:szCs w:val="28"/>
        </w:rPr>
      </w:pPr>
      <w:r>
        <w:rPr>
          <w:rFonts w:ascii="Times New Roman" w:hAnsi="Times New Roman"/>
          <w:sz w:val="28"/>
          <w:szCs w:val="28"/>
        </w:rPr>
        <w:t xml:space="preserve">2.6. </w:t>
      </w:r>
      <w:proofErr w:type="gramStart"/>
      <w:r>
        <w:rPr>
          <w:rFonts w:ascii="Times New Roman" w:hAnsi="Times New Roman"/>
          <w:sz w:val="28"/>
          <w:szCs w:val="28"/>
        </w:rPr>
        <w:t>Предостережение о недопустимости нарушения обязательных требований и предложение</w:t>
      </w:r>
      <w:r>
        <w:rPr>
          <w:rFonts w:ascii="Times New Roman" w:hAnsi="Times New Roman"/>
          <w:sz w:val="28"/>
          <w:szCs w:val="28"/>
          <w:shd w:val="clear" w:color="auto" w:fill="FFFFFF"/>
        </w:rPr>
        <w:t xml:space="preserve"> принять меры по обеспечению соблюдения обязательных требований</w:t>
      </w:r>
      <w:r>
        <w:rPr>
          <w:rFonts w:ascii="Times New Roman" w:hAnsi="Times New Roman"/>
          <w:sz w:val="28"/>
          <w:szCs w:val="28"/>
        </w:rPr>
        <w:t xml:space="preserve"> объявляются контролируемому лицу в случае наличия у контрольного органа сведений о готовящихся нарушениях обязательных требований </w:t>
      </w:r>
      <w:r>
        <w:rPr>
          <w:rFonts w:ascii="Times New Roman" w:hAnsi="Times New Roman"/>
          <w:sz w:val="28"/>
          <w:szCs w:val="28"/>
          <w:shd w:val="clear" w:color="auto" w:fill="FFFFFF"/>
        </w:rPr>
        <w:t>или признаках нарушений обязательных требований </w:t>
      </w:r>
      <w:r>
        <w:rPr>
          <w:rFonts w:ascii="Times New Roman" w:hAnsi="Times New Roman"/>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Pr>
          <w:rFonts w:ascii="Times New Roman" w:hAnsi="Times New Roman"/>
          <w:sz w:val="28"/>
          <w:szCs w:val="28"/>
        </w:rPr>
        <w:t>) охраняемым законом ценностям. Предостережения объявляются (подписываются) должностным лицом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415DD" w:rsidRDefault="00C415DD" w:rsidP="00C415DD">
      <w:pPr>
        <w:ind w:firstLine="709"/>
        <w:jc w:val="both"/>
        <w:rPr>
          <w:rFonts w:ascii="Times New Roman" w:hAnsi="Times New Roman"/>
          <w:sz w:val="28"/>
          <w:szCs w:val="28"/>
        </w:rPr>
      </w:pPr>
      <w:r>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rFonts w:ascii="Times New Roman" w:hAnsi="Times New Roman"/>
          <w:sz w:val="28"/>
          <w:szCs w:val="28"/>
        </w:rPr>
        <w:t xml:space="preserve">. </w:t>
      </w:r>
    </w:p>
    <w:p w:rsidR="00C415DD" w:rsidRDefault="00C415DD" w:rsidP="00C415DD">
      <w:pPr>
        <w:pStyle w:val="ConsPlusNormal"/>
        <w:ind w:firstLine="709"/>
        <w:jc w:val="both"/>
        <w:rPr>
          <w:sz w:val="28"/>
          <w:szCs w:val="28"/>
        </w:rPr>
      </w:pPr>
      <w:r>
        <w:rPr>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03655" w:rsidRDefault="00C415DD" w:rsidP="00C415DD">
      <w:pPr>
        <w:pStyle w:val="ConsPlusNormal"/>
        <w:ind w:firstLine="709"/>
        <w:jc w:val="both"/>
        <w:rPr>
          <w:color w:val="000000"/>
          <w:sz w:val="28"/>
          <w:szCs w:val="28"/>
        </w:rPr>
      </w:pPr>
      <w:r>
        <w:rPr>
          <w:color w:val="000000"/>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6300E" w:rsidRPr="006F175B" w:rsidRDefault="00A6300E" w:rsidP="00A6300E">
      <w:pPr>
        <w:autoSpaceDE w:val="0"/>
        <w:autoSpaceDN w:val="0"/>
        <w:adjustRightInd w:val="0"/>
        <w:ind w:firstLine="708"/>
        <w:jc w:val="both"/>
        <w:rPr>
          <w:rFonts w:ascii="Times New Roman" w:hAnsi="Times New Roman"/>
          <w:sz w:val="28"/>
          <w:szCs w:val="28"/>
        </w:rPr>
      </w:pPr>
      <w:r w:rsidRPr="006F175B">
        <w:rPr>
          <w:rFonts w:ascii="Times New Roman" w:hAnsi="Times New Roman"/>
          <w:sz w:val="28"/>
        </w:rPr>
        <w:t xml:space="preserve">2.7. </w:t>
      </w:r>
      <w:r w:rsidRPr="006F175B">
        <w:rPr>
          <w:rFonts w:ascii="Times New Roman" w:hAnsi="Times New Roman"/>
          <w:sz w:val="28"/>
          <w:szCs w:val="28"/>
        </w:rPr>
        <w:t xml:space="preserve">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6F175B">
        <w:rPr>
          <w:rFonts w:ascii="Times New Roman" w:hAnsi="Times New Roman"/>
          <w:sz w:val="28"/>
          <w:szCs w:val="28"/>
        </w:rPr>
        <w:t xml:space="preserve">В ходе профилактического визита контролируемое лицо информируется об обязательных требованиях, </w:t>
      </w:r>
      <w:r w:rsidRPr="006F175B">
        <w:rPr>
          <w:rFonts w:ascii="Times New Roman" w:hAnsi="Times New Roman"/>
          <w:sz w:val="28"/>
          <w:szCs w:val="28"/>
        </w:rPr>
        <w:lastRenderedPageBreak/>
        <w:t>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A6300E" w:rsidRPr="006F175B" w:rsidRDefault="00A6300E" w:rsidP="00A6300E">
      <w:pPr>
        <w:autoSpaceDE w:val="0"/>
        <w:autoSpaceDN w:val="0"/>
        <w:adjustRightInd w:val="0"/>
        <w:ind w:firstLine="708"/>
        <w:jc w:val="both"/>
        <w:rPr>
          <w:rFonts w:ascii="Times New Roman" w:hAnsi="Times New Roman"/>
          <w:sz w:val="28"/>
          <w:szCs w:val="28"/>
        </w:rPr>
      </w:pPr>
      <w:r w:rsidRPr="006F175B">
        <w:rPr>
          <w:rFonts w:ascii="Times New Roman" w:hAnsi="Times New Roman"/>
          <w:sz w:val="28"/>
          <w:szCs w:val="28"/>
        </w:rPr>
        <w:t>В ходе профилактического визита должностным лицом контрольного органа может осуществляться консультирование контролируемого лица.</w:t>
      </w:r>
    </w:p>
    <w:p w:rsidR="00A6300E" w:rsidRPr="006F175B" w:rsidRDefault="00A6300E" w:rsidP="00A6300E">
      <w:pPr>
        <w:autoSpaceDE w:val="0"/>
        <w:autoSpaceDN w:val="0"/>
        <w:adjustRightInd w:val="0"/>
        <w:ind w:firstLine="708"/>
        <w:jc w:val="both"/>
        <w:rPr>
          <w:rFonts w:ascii="Times New Roman" w:hAnsi="Times New Roman"/>
          <w:sz w:val="28"/>
          <w:szCs w:val="28"/>
        </w:rPr>
      </w:pPr>
      <w:r w:rsidRPr="006F175B">
        <w:rPr>
          <w:rFonts w:ascii="Times New Roman" w:hAnsi="Times New Roman"/>
          <w:sz w:val="28"/>
          <w:szCs w:val="28"/>
        </w:rPr>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A6300E" w:rsidRPr="006F175B" w:rsidRDefault="00A6300E" w:rsidP="00A6300E">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2.7.1. </w:t>
      </w:r>
      <w:r w:rsidRPr="006F175B">
        <w:rPr>
          <w:rFonts w:ascii="Times New Roman" w:hAnsi="Times New Roman"/>
          <w:sz w:val="28"/>
          <w:szCs w:val="28"/>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A6300E" w:rsidRPr="006F175B" w:rsidRDefault="00A6300E" w:rsidP="00A6300E">
      <w:pPr>
        <w:autoSpaceDE w:val="0"/>
        <w:autoSpaceDN w:val="0"/>
        <w:adjustRightInd w:val="0"/>
        <w:ind w:firstLine="708"/>
        <w:jc w:val="both"/>
        <w:rPr>
          <w:rFonts w:ascii="Times New Roman" w:hAnsi="Times New Roman"/>
          <w:sz w:val="28"/>
          <w:szCs w:val="28"/>
        </w:rPr>
      </w:pPr>
      <w:r w:rsidRPr="006F175B">
        <w:rPr>
          <w:rFonts w:ascii="Times New Roman" w:hAnsi="Times New Roman"/>
          <w:sz w:val="28"/>
          <w:szCs w:val="28"/>
        </w:rPr>
        <w:t xml:space="preserve">О проведении обязательного профилактического визита контролируемое лицо уведомляется контрольным органом не </w:t>
      </w:r>
      <w:proofErr w:type="gramStart"/>
      <w:r w:rsidRPr="006F175B">
        <w:rPr>
          <w:rFonts w:ascii="Times New Roman" w:hAnsi="Times New Roman"/>
          <w:sz w:val="28"/>
          <w:szCs w:val="28"/>
        </w:rPr>
        <w:t>позднее</w:t>
      </w:r>
      <w:proofErr w:type="gramEnd"/>
      <w:r w:rsidRPr="006F175B">
        <w:rPr>
          <w:rFonts w:ascii="Times New Roman" w:hAnsi="Times New Roman"/>
          <w:sz w:val="28"/>
          <w:szCs w:val="28"/>
        </w:rPr>
        <w:t xml:space="preserve"> чем за пять рабочих дней до даты его проведения.</w:t>
      </w:r>
    </w:p>
    <w:p w:rsidR="00A6300E" w:rsidRPr="006F175B" w:rsidRDefault="00A6300E" w:rsidP="00A6300E">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2.7.2. </w:t>
      </w:r>
      <w:r w:rsidRPr="006F175B">
        <w:rPr>
          <w:rFonts w:ascii="Times New Roman" w:hAnsi="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A6300E" w:rsidRPr="006F175B" w:rsidRDefault="00A6300E" w:rsidP="00A6300E">
      <w:pPr>
        <w:autoSpaceDE w:val="0"/>
        <w:autoSpaceDN w:val="0"/>
        <w:adjustRightInd w:val="0"/>
        <w:ind w:firstLine="708"/>
        <w:jc w:val="both"/>
        <w:rPr>
          <w:rFonts w:ascii="Times New Roman" w:hAnsi="Times New Roman"/>
          <w:sz w:val="28"/>
          <w:szCs w:val="28"/>
        </w:rPr>
      </w:pPr>
      <w:r w:rsidRPr="006F175B">
        <w:rPr>
          <w:rFonts w:ascii="Times New Roman" w:hAnsi="Times New Roman"/>
          <w:sz w:val="28"/>
          <w:szCs w:val="28"/>
        </w:rPr>
        <w:t>1) дата, время и место составления уведомления;</w:t>
      </w:r>
    </w:p>
    <w:p w:rsidR="00A6300E" w:rsidRPr="006F175B" w:rsidRDefault="00A6300E" w:rsidP="00A6300E">
      <w:pPr>
        <w:autoSpaceDE w:val="0"/>
        <w:autoSpaceDN w:val="0"/>
        <w:adjustRightInd w:val="0"/>
        <w:ind w:firstLine="708"/>
        <w:jc w:val="both"/>
        <w:rPr>
          <w:rFonts w:ascii="Times New Roman" w:hAnsi="Times New Roman"/>
          <w:sz w:val="28"/>
          <w:szCs w:val="28"/>
        </w:rPr>
      </w:pPr>
      <w:r w:rsidRPr="006F175B">
        <w:rPr>
          <w:rFonts w:ascii="Times New Roman" w:hAnsi="Times New Roman"/>
          <w:sz w:val="28"/>
          <w:szCs w:val="28"/>
        </w:rPr>
        <w:t>2) наименование контрольного органа;</w:t>
      </w:r>
    </w:p>
    <w:p w:rsidR="00A6300E" w:rsidRPr="006F175B" w:rsidRDefault="00A6300E" w:rsidP="00A6300E">
      <w:pPr>
        <w:autoSpaceDE w:val="0"/>
        <w:autoSpaceDN w:val="0"/>
        <w:adjustRightInd w:val="0"/>
        <w:ind w:firstLine="708"/>
        <w:jc w:val="both"/>
        <w:rPr>
          <w:rFonts w:ascii="Times New Roman" w:hAnsi="Times New Roman"/>
          <w:sz w:val="28"/>
          <w:szCs w:val="28"/>
        </w:rPr>
      </w:pPr>
      <w:r w:rsidRPr="006F175B">
        <w:rPr>
          <w:rFonts w:ascii="Times New Roman" w:hAnsi="Times New Roman"/>
          <w:sz w:val="28"/>
          <w:szCs w:val="28"/>
        </w:rPr>
        <w:t>3) полное наименование контролируемого лица;</w:t>
      </w:r>
    </w:p>
    <w:p w:rsidR="00A6300E" w:rsidRPr="006F175B" w:rsidRDefault="00A6300E" w:rsidP="00A6300E">
      <w:pPr>
        <w:autoSpaceDE w:val="0"/>
        <w:autoSpaceDN w:val="0"/>
        <w:adjustRightInd w:val="0"/>
        <w:ind w:firstLine="708"/>
        <w:jc w:val="both"/>
        <w:rPr>
          <w:rFonts w:ascii="Times New Roman" w:hAnsi="Times New Roman"/>
          <w:sz w:val="28"/>
          <w:szCs w:val="28"/>
        </w:rPr>
      </w:pPr>
      <w:r w:rsidRPr="006F175B">
        <w:rPr>
          <w:rFonts w:ascii="Times New Roman" w:hAnsi="Times New Roman"/>
          <w:sz w:val="28"/>
          <w:szCs w:val="28"/>
        </w:rPr>
        <w:t>4) фамилии, имена, отчества (при наличии) должностного лица;</w:t>
      </w:r>
    </w:p>
    <w:p w:rsidR="00A6300E" w:rsidRPr="006F175B" w:rsidRDefault="00A6300E" w:rsidP="00A6300E">
      <w:pPr>
        <w:autoSpaceDE w:val="0"/>
        <w:autoSpaceDN w:val="0"/>
        <w:adjustRightInd w:val="0"/>
        <w:ind w:firstLine="708"/>
        <w:jc w:val="both"/>
        <w:rPr>
          <w:rFonts w:ascii="Times New Roman" w:hAnsi="Times New Roman"/>
          <w:sz w:val="28"/>
          <w:szCs w:val="28"/>
        </w:rPr>
      </w:pPr>
      <w:r w:rsidRPr="006F175B">
        <w:rPr>
          <w:rFonts w:ascii="Times New Roman" w:hAnsi="Times New Roman"/>
          <w:sz w:val="28"/>
          <w:szCs w:val="28"/>
        </w:rPr>
        <w:t>5) дата, время и место обязательного профилактического визита;</w:t>
      </w:r>
    </w:p>
    <w:p w:rsidR="00A6300E" w:rsidRPr="006F175B" w:rsidRDefault="00A6300E" w:rsidP="00A6300E">
      <w:pPr>
        <w:autoSpaceDE w:val="0"/>
        <w:autoSpaceDN w:val="0"/>
        <w:adjustRightInd w:val="0"/>
        <w:ind w:firstLine="708"/>
        <w:jc w:val="both"/>
        <w:rPr>
          <w:rFonts w:ascii="Times New Roman" w:hAnsi="Times New Roman"/>
          <w:sz w:val="28"/>
          <w:szCs w:val="28"/>
        </w:rPr>
      </w:pPr>
      <w:r w:rsidRPr="006F175B">
        <w:rPr>
          <w:rFonts w:ascii="Times New Roman" w:hAnsi="Times New Roman"/>
          <w:sz w:val="28"/>
          <w:szCs w:val="28"/>
        </w:rPr>
        <w:t>6) подпись должностного лица.</w:t>
      </w:r>
    </w:p>
    <w:p w:rsidR="00A6300E" w:rsidRPr="006F175B" w:rsidRDefault="00A6300E" w:rsidP="00A6300E">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2.7.3</w:t>
      </w:r>
      <w:r w:rsidRPr="006F175B">
        <w:rPr>
          <w:rFonts w:ascii="Times New Roman" w:hAnsi="Times New Roman"/>
          <w:sz w:val="28"/>
          <w:szCs w:val="28"/>
        </w:rPr>
        <w:t>.</w:t>
      </w:r>
      <w:r>
        <w:rPr>
          <w:rFonts w:ascii="Times New Roman" w:hAnsi="Times New Roman"/>
          <w:sz w:val="28"/>
          <w:szCs w:val="28"/>
        </w:rPr>
        <w:t xml:space="preserve"> </w:t>
      </w:r>
      <w:r w:rsidRPr="006F175B">
        <w:rPr>
          <w:rFonts w:ascii="Times New Roman" w:hAnsi="Times New Roman"/>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A6300E" w:rsidRPr="006F175B" w:rsidRDefault="00A6300E" w:rsidP="00A6300E">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2.7.4. </w:t>
      </w:r>
      <w:r w:rsidRPr="006F175B">
        <w:rPr>
          <w:rFonts w:ascii="Times New Roman" w:hAnsi="Times New Roman"/>
          <w:sz w:val="28"/>
          <w:szCs w:val="28"/>
        </w:rPr>
        <w:t xml:space="preserve">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w:t>
      </w:r>
      <w:proofErr w:type="gramStart"/>
      <w:r w:rsidRPr="006F175B">
        <w:rPr>
          <w:rFonts w:ascii="Times New Roman" w:hAnsi="Times New Roman"/>
          <w:sz w:val="28"/>
          <w:szCs w:val="28"/>
        </w:rPr>
        <w:t>позднее</w:t>
      </w:r>
      <w:proofErr w:type="gramEnd"/>
      <w:r w:rsidRPr="006F175B">
        <w:rPr>
          <w:rFonts w:ascii="Times New Roman" w:hAnsi="Times New Roman"/>
          <w:sz w:val="28"/>
          <w:szCs w:val="28"/>
        </w:rPr>
        <w:t xml:space="preserve"> чем за три рабочих дня до даты его проведения.</w:t>
      </w:r>
    </w:p>
    <w:p w:rsidR="00A6300E" w:rsidRPr="006F175B" w:rsidRDefault="00A6300E" w:rsidP="00A6300E">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2.7.5. </w:t>
      </w:r>
      <w:r w:rsidRPr="006F175B">
        <w:rPr>
          <w:rFonts w:ascii="Times New Roman" w:hAnsi="Times New Roman"/>
          <w:sz w:val="28"/>
          <w:szCs w:val="28"/>
        </w:rPr>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A6300E" w:rsidRPr="006F175B" w:rsidRDefault="00A6300E" w:rsidP="00A6300E">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2.7.6. </w:t>
      </w:r>
      <w:r w:rsidRPr="006F175B">
        <w:rPr>
          <w:rFonts w:ascii="Times New Roman" w:hAnsi="Times New Roman"/>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6300E" w:rsidRDefault="00A6300E" w:rsidP="00A6300E">
      <w:pPr>
        <w:pStyle w:val="ConsPlusNormal"/>
        <w:ind w:firstLine="709"/>
        <w:jc w:val="both"/>
        <w:rPr>
          <w:color w:val="000000"/>
          <w:sz w:val="28"/>
          <w:szCs w:val="28"/>
        </w:rPr>
      </w:pPr>
      <w:r>
        <w:rPr>
          <w:sz w:val="28"/>
          <w:szCs w:val="28"/>
        </w:rPr>
        <w:t xml:space="preserve">2.7.8. </w:t>
      </w:r>
      <w:r w:rsidRPr="006F175B">
        <w:rPr>
          <w:sz w:val="28"/>
          <w:szCs w:val="28"/>
        </w:rPr>
        <w:t>В случае</w:t>
      </w:r>
      <w:proofErr w:type="gramStart"/>
      <w:r w:rsidRPr="006F175B">
        <w:rPr>
          <w:sz w:val="28"/>
          <w:szCs w:val="28"/>
        </w:rPr>
        <w:t>,</w:t>
      </w:r>
      <w:proofErr w:type="gramEnd"/>
      <w:r w:rsidRPr="006F175B">
        <w:rPr>
          <w:sz w:val="28"/>
          <w:szCs w:val="28"/>
        </w:rPr>
        <w:t xml:space="preserve"> если при проведении профилактического визита установлено, что объекты контроля представляют явную </w:t>
      </w:r>
      <w:r w:rsidRPr="006F175B">
        <w:rPr>
          <w:sz w:val="28"/>
          <w:szCs w:val="28"/>
        </w:rPr>
        <w:lastRenderedPageBreak/>
        <w:t>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C415DD" w:rsidRPr="000D70E6" w:rsidRDefault="00C415DD" w:rsidP="00C415DD">
      <w:pPr>
        <w:pStyle w:val="ConsPlusNormal"/>
        <w:ind w:firstLine="709"/>
        <w:jc w:val="both"/>
        <w:rPr>
          <w:sz w:val="28"/>
        </w:rPr>
      </w:pPr>
    </w:p>
    <w:p w:rsidR="00103655" w:rsidRPr="000D70E6" w:rsidRDefault="00103655" w:rsidP="00103655">
      <w:pPr>
        <w:pStyle w:val="a8"/>
        <w:widowControl/>
        <w:spacing w:line="320" w:lineRule="exact"/>
        <w:ind w:left="709"/>
        <w:jc w:val="center"/>
        <w:rPr>
          <w:rFonts w:ascii="Times New Roman" w:hAnsi="Times New Roman"/>
          <w:b/>
          <w:sz w:val="28"/>
          <w:szCs w:val="28"/>
        </w:rPr>
      </w:pPr>
      <w:r w:rsidRPr="000D70E6">
        <w:rPr>
          <w:rFonts w:ascii="Times New Roman" w:hAnsi="Times New Roman"/>
          <w:b/>
          <w:sz w:val="28"/>
          <w:szCs w:val="28"/>
          <w:lang w:val="ru-RU"/>
        </w:rPr>
        <w:t>3.</w:t>
      </w:r>
      <w:r w:rsidRPr="000D70E6">
        <w:rPr>
          <w:rFonts w:ascii="Times New Roman" w:hAnsi="Times New Roman"/>
          <w:b/>
          <w:sz w:val="28"/>
          <w:szCs w:val="28"/>
        </w:rPr>
        <w:t>Порядок организации муниципального контроля</w:t>
      </w:r>
    </w:p>
    <w:p w:rsidR="00103655" w:rsidRPr="000D70E6" w:rsidRDefault="00103655" w:rsidP="00103655">
      <w:pPr>
        <w:spacing w:line="320" w:lineRule="exact"/>
        <w:ind w:firstLine="709"/>
        <w:contextualSpacing/>
        <w:jc w:val="center"/>
        <w:rPr>
          <w:rFonts w:ascii="Times New Roman" w:hAnsi="Times New Roman"/>
          <w:sz w:val="28"/>
          <w:szCs w:val="28"/>
        </w:rPr>
      </w:pPr>
    </w:p>
    <w:p w:rsidR="00103655" w:rsidRPr="000D70E6" w:rsidRDefault="00103655" w:rsidP="00103655">
      <w:pPr>
        <w:spacing w:line="320" w:lineRule="exact"/>
        <w:ind w:firstLine="709"/>
        <w:contextualSpacing/>
        <w:jc w:val="both"/>
        <w:rPr>
          <w:rFonts w:ascii="Times New Roman" w:hAnsi="Times New Roman"/>
          <w:bCs/>
          <w:iCs/>
          <w:sz w:val="28"/>
          <w:szCs w:val="28"/>
        </w:rPr>
      </w:pPr>
      <w:r w:rsidRPr="000D70E6">
        <w:rPr>
          <w:rFonts w:ascii="Times New Roman" w:hAnsi="Times New Roman"/>
          <w:sz w:val="28"/>
          <w:szCs w:val="28"/>
        </w:rPr>
        <w:t xml:space="preserve">3.1. </w:t>
      </w:r>
      <w:r w:rsidRPr="000D70E6">
        <w:rPr>
          <w:rFonts w:ascii="Times New Roman" w:hAnsi="Times New Roman"/>
          <w:bCs/>
          <w:iCs/>
          <w:sz w:val="28"/>
          <w:szCs w:val="28"/>
        </w:rPr>
        <w:t xml:space="preserve">В рамках осуществления </w:t>
      </w:r>
      <w:r w:rsidRPr="000D70E6">
        <w:rPr>
          <w:rFonts w:ascii="Times New Roman" w:hAnsi="Times New Roman"/>
          <w:sz w:val="28"/>
          <w:szCs w:val="28"/>
        </w:rPr>
        <w:t>муниципального контроля при взаимодействии с контролируемым лицом</w:t>
      </w:r>
      <w:r w:rsidRPr="000D70E6">
        <w:rPr>
          <w:rFonts w:ascii="Times New Roman" w:hAnsi="Times New Roman"/>
          <w:bCs/>
          <w:iCs/>
          <w:sz w:val="28"/>
          <w:szCs w:val="28"/>
        </w:rPr>
        <w:t xml:space="preserve"> проводятся следующие контрольные  мероприятия:</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1) инспекционный визит;</w:t>
      </w:r>
    </w:p>
    <w:p w:rsidR="00103655" w:rsidRPr="000D70E6" w:rsidRDefault="00103655" w:rsidP="00103655">
      <w:pPr>
        <w:spacing w:line="320" w:lineRule="exact"/>
        <w:ind w:firstLine="708"/>
        <w:contextualSpacing/>
        <w:jc w:val="both"/>
        <w:rPr>
          <w:rFonts w:ascii="Times New Roman" w:hAnsi="Times New Roman"/>
          <w:sz w:val="28"/>
          <w:szCs w:val="28"/>
        </w:rPr>
      </w:pPr>
      <w:r w:rsidRPr="000D70E6">
        <w:rPr>
          <w:rFonts w:ascii="Times New Roman" w:hAnsi="Times New Roman"/>
          <w:sz w:val="28"/>
          <w:szCs w:val="28"/>
        </w:rPr>
        <w:t>2) рейдовый осмотр;</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3) документарная проверка.</w:t>
      </w:r>
    </w:p>
    <w:p w:rsidR="00103655" w:rsidRPr="000D70E6" w:rsidRDefault="00103655" w:rsidP="00103655">
      <w:pPr>
        <w:pStyle w:val="afa"/>
        <w:spacing w:line="320" w:lineRule="exact"/>
        <w:ind w:firstLine="708"/>
        <w:contextualSpacing/>
        <w:jc w:val="both"/>
        <w:rPr>
          <w:rFonts w:ascii="Times New Roman" w:hAnsi="Times New Roman"/>
          <w:bCs/>
          <w:iCs/>
          <w:sz w:val="28"/>
          <w:szCs w:val="28"/>
        </w:rPr>
      </w:pPr>
      <w:r w:rsidRPr="000D70E6">
        <w:rPr>
          <w:rFonts w:ascii="Times New Roman" w:hAnsi="Times New Roman"/>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103655" w:rsidRPr="000D70E6" w:rsidRDefault="00103655" w:rsidP="00103655">
      <w:pPr>
        <w:autoSpaceDE w:val="0"/>
        <w:autoSpaceDN w:val="0"/>
        <w:adjustRightInd w:val="0"/>
        <w:spacing w:line="320" w:lineRule="exact"/>
        <w:ind w:firstLine="709"/>
        <w:jc w:val="both"/>
        <w:rPr>
          <w:rFonts w:ascii="Times New Roman" w:hAnsi="Times New Roman"/>
          <w:sz w:val="28"/>
          <w:szCs w:val="28"/>
        </w:rPr>
      </w:pPr>
      <w:r w:rsidRPr="000D70E6">
        <w:rPr>
          <w:rFonts w:ascii="Times New Roman" w:hAnsi="Times New Roman"/>
          <w:sz w:val="28"/>
          <w:szCs w:val="28"/>
        </w:rPr>
        <w:t>наблюдение за соблюдением обязательных требований (мониторинг безопасности);</w:t>
      </w:r>
    </w:p>
    <w:p w:rsidR="00103655" w:rsidRPr="000D70E6" w:rsidRDefault="00103655" w:rsidP="00103655">
      <w:pPr>
        <w:autoSpaceDE w:val="0"/>
        <w:autoSpaceDN w:val="0"/>
        <w:adjustRightInd w:val="0"/>
        <w:spacing w:line="320" w:lineRule="exact"/>
        <w:ind w:firstLine="709"/>
        <w:jc w:val="both"/>
        <w:rPr>
          <w:rFonts w:ascii="Times New Roman" w:hAnsi="Times New Roman"/>
          <w:sz w:val="28"/>
          <w:szCs w:val="28"/>
        </w:rPr>
      </w:pPr>
      <w:r w:rsidRPr="000D70E6">
        <w:rPr>
          <w:rFonts w:ascii="Times New Roman" w:hAnsi="Times New Roman"/>
          <w:sz w:val="28"/>
          <w:szCs w:val="28"/>
        </w:rPr>
        <w:t>выездное обследование.</w:t>
      </w:r>
    </w:p>
    <w:p w:rsidR="00103655" w:rsidRPr="000D70E6" w:rsidRDefault="00103655" w:rsidP="00103655">
      <w:pPr>
        <w:autoSpaceDE w:val="0"/>
        <w:autoSpaceDN w:val="0"/>
        <w:adjustRightInd w:val="0"/>
        <w:spacing w:line="320" w:lineRule="exact"/>
        <w:ind w:firstLine="709"/>
        <w:jc w:val="both"/>
        <w:rPr>
          <w:rFonts w:ascii="Times New Roman" w:hAnsi="Times New Roman"/>
          <w:sz w:val="28"/>
          <w:szCs w:val="28"/>
        </w:rPr>
      </w:pPr>
      <w:r w:rsidRPr="000D70E6">
        <w:rPr>
          <w:rFonts w:ascii="Times New Roman" w:hAnsi="Times New Roman"/>
          <w:sz w:val="28"/>
          <w:szCs w:val="28"/>
        </w:rPr>
        <w:t>3.2. Контрольные мероприятия, за иск</w:t>
      </w:r>
      <w:r w:rsidR="00F333A8">
        <w:rPr>
          <w:rFonts w:ascii="Times New Roman" w:hAnsi="Times New Roman"/>
          <w:sz w:val="28"/>
          <w:szCs w:val="28"/>
        </w:rPr>
        <w:t xml:space="preserve">лючением контрольных </w:t>
      </w:r>
      <w:r w:rsidRPr="000D70E6">
        <w:rPr>
          <w:rFonts w:ascii="Times New Roman" w:hAnsi="Times New Roman"/>
          <w:sz w:val="28"/>
          <w:szCs w:val="28"/>
        </w:rPr>
        <w:t xml:space="preserve"> мероприятий без взаимодействия, могут проводиться на внеплановой основе. </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Плановые контрольные мероприятия при осуществлении муниципального контроля не проводятся.</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3.3. Внеплановые контрольные  мероприятия проводятся при наличии оснований, предусмотренных </w:t>
      </w:r>
      <w:hyperlink r:id="rId14" w:history="1">
        <w:r w:rsidRPr="000D70E6">
          <w:rPr>
            <w:rFonts w:ascii="Times New Roman" w:hAnsi="Times New Roman"/>
            <w:sz w:val="28"/>
            <w:szCs w:val="28"/>
          </w:rPr>
          <w:t>пунктами 1</w:t>
        </w:r>
      </w:hyperlink>
      <w:r w:rsidRPr="000D70E6">
        <w:rPr>
          <w:rFonts w:ascii="Times New Roman" w:hAnsi="Times New Roman"/>
          <w:sz w:val="28"/>
          <w:szCs w:val="28"/>
        </w:rPr>
        <w:t xml:space="preserve">, </w:t>
      </w:r>
      <w:hyperlink r:id="rId15" w:history="1">
        <w:r w:rsidRPr="000D70E6">
          <w:rPr>
            <w:rFonts w:ascii="Times New Roman" w:hAnsi="Times New Roman"/>
            <w:sz w:val="28"/>
            <w:szCs w:val="28"/>
          </w:rPr>
          <w:t>3</w:t>
        </w:r>
      </w:hyperlink>
      <w:r w:rsidRPr="000D70E6">
        <w:rPr>
          <w:rFonts w:ascii="Times New Roman" w:hAnsi="Times New Roman"/>
          <w:sz w:val="28"/>
          <w:szCs w:val="28"/>
        </w:rPr>
        <w:t xml:space="preserve">, </w:t>
      </w:r>
      <w:hyperlink r:id="rId16" w:history="1">
        <w:r w:rsidRPr="000D70E6">
          <w:rPr>
            <w:rFonts w:ascii="Times New Roman" w:hAnsi="Times New Roman"/>
            <w:sz w:val="28"/>
            <w:szCs w:val="28"/>
          </w:rPr>
          <w:t>4</w:t>
        </w:r>
      </w:hyperlink>
      <w:r w:rsidRPr="000D70E6">
        <w:rPr>
          <w:rFonts w:ascii="Times New Roman" w:hAnsi="Times New Roman"/>
          <w:sz w:val="28"/>
          <w:szCs w:val="28"/>
        </w:rPr>
        <w:t xml:space="preserve">, </w:t>
      </w:r>
      <w:hyperlink r:id="rId17" w:history="1">
        <w:r w:rsidRPr="000D70E6">
          <w:rPr>
            <w:rFonts w:ascii="Times New Roman" w:hAnsi="Times New Roman"/>
            <w:sz w:val="28"/>
            <w:szCs w:val="28"/>
          </w:rPr>
          <w:t>5 части 1 статьи 57</w:t>
        </w:r>
      </w:hyperlink>
      <w:r w:rsidRPr="000D70E6">
        <w:rPr>
          <w:rFonts w:ascii="Times New Roman" w:hAnsi="Times New Roman"/>
          <w:sz w:val="28"/>
          <w:szCs w:val="28"/>
        </w:rPr>
        <w:t xml:space="preserve"> Федерального закона от 31.07.2020 № 248-ФЗ.</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103655" w:rsidRPr="000D70E6" w:rsidRDefault="00103655" w:rsidP="00103655">
      <w:pPr>
        <w:spacing w:line="320" w:lineRule="exact"/>
        <w:ind w:firstLine="709"/>
        <w:contextualSpacing/>
        <w:jc w:val="both"/>
        <w:rPr>
          <w:rFonts w:ascii="Times New Roman" w:hAnsi="Times New Roman"/>
          <w:sz w:val="28"/>
          <w:szCs w:val="28"/>
        </w:rPr>
      </w:pPr>
    </w:p>
    <w:p w:rsidR="00103655" w:rsidRPr="000D70E6" w:rsidRDefault="00103655" w:rsidP="00103655">
      <w:pPr>
        <w:pStyle w:val="a8"/>
        <w:widowControl/>
        <w:spacing w:line="320" w:lineRule="exact"/>
        <w:ind w:left="1069"/>
        <w:jc w:val="center"/>
        <w:rPr>
          <w:rFonts w:ascii="Times New Roman" w:hAnsi="Times New Roman"/>
          <w:b/>
          <w:sz w:val="28"/>
          <w:szCs w:val="28"/>
        </w:rPr>
      </w:pPr>
      <w:r w:rsidRPr="000D70E6">
        <w:rPr>
          <w:rFonts w:ascii="Times New Roman" w:hAnsi="Times New Roman"/>
          <w:b/>
          <w:sz w:val="28"/>
          <w:szCs w:val="28"/>
          <w:lang w:val="ru-RU"/>
        </w:rPr>
        <w:t>4.</w:t>
      </w:r>
      <w:r w:rsidRPr="000D70E6">
        <w:rPr>
          <w:rFonts w:ascii="Times New Roman" w:hAnsi="Times New Roman"/>
          <w:b/>
          <w:sz w:val="28"/>
          <w:szCs w:val="28"/>
        </w:rPr>
        <w:t>Контрольные  мероприятия</w:t>
      </w:r>
    </w:p>
    <w:p w:rsidR="00103655" w:rsidRPr="000D70E6" w:rsidRDefault="00103655" w:rsidP="00103655">
      <w:pPr>
        <w:spacing w:line="320" w:lineRule="exact"/>
        <w:ind w:firstLine="709"/>
        <w:contextualSpacing/>
        <w:jc w:val="center"/>
        <w:rPr>
          <w:rFonts w:ascii="Times New Roman" w:hAnsi="Times New Roman"/>
          <w:sz w:val="28"/>
          <w:szCs w:val="28"/>
        </w:rPr>
      </w:pPr>
    </w:p>
    <w:p w:rsidR="00103655" w:rsidRPr="000D70E6" w:rsidRDefault="00103655" w:rsidP="00103655">
      <w:pPr>
        <w:autoSpaceDE w:val="0"/>
        <w:autoSpaceDN w:val="0"/>
        <w:adjustRightInd w:val="0"/>
        <w:spacing w:line="320" w:lineRule="exact"/>
        <w:ind w:firstLine="709"/>
        <w:jc w:val="both"/>
        <w:rPr>
          <w:rFonts w:ascii="Times New Roman" w:hAnsi="Times New Roman"/>
          <w:bCs/>
          <w:sz w:val="28"/>
          <w:szCs w:val="28"/>
        </w:rPr>
      </w:pPr>
      <w:r w:rsidRPr="000D70E6">
        <w:rPr>
          <w:rFonts w:ascii="Times New Roman" w:hAnsi="Times New Roman"/>
          <w:bCs/>
          <w:sz w:val="28"/>
          <w:szCs w:val="28"/>
        </w:rPr>
        <w:t>4.1.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03655" w:rsidRPr="000D70E6" w:rsidRDefault="00103655" w:rsidP="00103655">
      <w:pPr>
        <w:autoSpaceDE w:val="0"/>
        <w:autoSpaceDN w:val="0"/>
        <w:adjustRightInd w:val="0"/>
        <w:spacing w:line="320" w:lineRule="exact"/>
        <w:ind w:firstLine="709"/>
        <w:jc w:val="both"/>
        <w:rPr>
          <w:rFonts w:ascii="Times New Roman" w:hAnsi="Times New Roman"/>
          <w:bCs/>
          <w:sz w:val="28"/>
          <w:szCs w:val="28"/>
        </w:rPr>
      </w:pPr>
      <w:r w:rsidRPr="000D70E6">
        <w:rPr>
          <w:rFonts w:ascii="Times New Roman" w:hAnsi="Times New Roman"/>
          <w:bCs/>
          <w:sz w:val="28"/>
          <w:szCs w:val="28"/>
        </w:rPr>
        <w:t>В ходе инспекционного визита могут совершаться следующие контрольные  действия:</w:t>
      </w:r>
    </w:p>
    <w:p w:rsidR="00103655" w:rsidRPr="000D70E6" w:rsidRDefault="00103655" w:rsidP="00103655">
      <w:pPr>
        <w:pStyle w:val="a8"/>
        <w:widowControl/>
        <w:numPr>
          <w:ilvl w:val="0"/>
          <w:numId w:val="8"/>
        </w:numPr>
        <w:autoSpaceDE w:val="0"/>
        <w:autoSpaceDN w:val="0"/>
        <w:adjustRightInd w:val="0"/>
        <w:spacing w:line="320" w:lineRule="exact"/>
        <w:jc w:val="both"/>
        <w:rPr>
          <w:rFonts w:ascii="Times New Roman" w:hAnsi="Times New Roman"/>
          <w:bCs/>
          <w:sz w:val="28"/>
          <w:szCs w:val="28"/>
        </w:rPr>
      </w:pPr>
      <w:r w:rsidRPr="000D70E6">
        <w:rPr>
          <w:rFonts w:ascii="Times New Roman" w:hAnsi="Times New Roman"/>
          <w:bCs/>
          <w:sz w:val="28"/>
          <w:szCs w:val="28"/>
        </w:rPr>
        <w:t>осмотр;</w:t>
      </w:r>
    </w:p>
    <w:p w:rsidR="00103655" w:rsidRPr="000D70E6" w:rsidRDefault="00103655" w:rsidP="00103655">
      <w:pPr>
        <w:pStyle w:val="a8"/>
        <w:widowControl/>
        <w:numPr>
          <w:ilvl w:val="0"/>
          <w:numId w:val="8"/>
        </w:numPr>
        <w:autoSpaceDE w:val="0"/>
        <w:autoSpaceDN w:val="0"/>
        <w:adjustRightInd w:val="0"/>
        <w:spacing w:line="320" w:lineRule="exact"/>
        <w:jc w:val="both"/>
        <w:rPr>
          <w:rFonts w:ascii="Times New Roman" w:hAnsi="Times New Roman"/>
          <w:bCs/>
          <w:sz w:val="28"/>
          <w:szCs w:val="28"/>
        </w:rPr>
      </w:pPr>
      <w:r w:rsidRPr="000D70E6">
        <w:rPr>
          <w:rFonts w:ascii="Times New Roman" w:hAnsi="Times New Roman"/>
          <w:bCs/>
          <w:sz w:val="28"/>
          <w:szCs w:val="28"/>
        </w:rPr>
        <w:t>опрос;</w:t>
      </w:r>
    </w:p>
    <w:p w:rsidR="00103655" w:rsidRPr="000D70E6" w:rsidRDefault="00103655" w:rsidP="00103655">
      <w:pPr>
        <w:pStyle w:val="a8"/>
        <w:widowControl/>
        <w:numPr>
          <w:ilvl w:val="0"/>
          <w:numId w:val="8"/>
        </w:numPr>
        <w:autoSpaceDE w:val="0"/>
        <w:autoSpaceDN w:val="0"/>
        <w:adjustRightInd w:val="0"/>
        <w:spacing w:line="320" w:lineRule="exact"/>
        <w:jc w:val="both"/>
        <w:rPr>
          <w:rFonts w:ascii="Times New Roman" w:hAnsi="Times New Roman"/>
          <w:bCs/>
          <w:sz w:val="28"/>
          <w:szCs w:val="28"/>
        </w:rPr>
      </w:pPr>
      <w:r w:rsidRPr="000D70E6">
        <w:rPr>
          <w:rFonts w:ascii="Times New Roman" w:hAnsi="Times New Roman"/>
          <w:bCs/>
          <w:sz w:val="28"/>
          <w:szCs w:val="28"/>
        </w:rPr>
        <w:t>получение письменных объяснений;</w:t>
      </w:r>
    </w:p>
    <w:p w:rsidR="00103655" w:rsidRPr="000D70E6" w:rsidRDefault="00103655" w:rsidP="00103655">
      <w:pPr>
        <w:pStyle w:val="a8"/>
        <w:widowControl/>
        <w:numPr>
          <w:ilvl w:val="0"/>
          <w:numId w:val="8"/>
        </w:numPr>
        <w:autoSpaceDE w:val="0"/>
        <w:autoSpaceDN w:val="0"/>
        <w:adjustRightInd w:val="0"/>
        <w:spacing w:line="320" w:lineRule="exact"/>
        <w:jc w:val="both"/>
        <w:rPr>
          <w:rFonts w:ascii="Times New Roman" w:hAnsi="Times New Roman"/>
          <w:bCs/>
          <w:sz w:val="28"/>
          <w:szCs w:val="28"/>
        </w:rPr>
      </w:pPr>
      <w:r w:rsidRPr="000D70E6">
        <w:rPr>
          <w:rFonts w:ascii="Times New Roman" w:hAnsi="Times New Roman"/>
          <w:bCs/>
          <w:sz w:val="28"/>
          <w:szCs w:val="28"/>
        </w:rPr>
        <w:t>инструментальное обследование;</w:t>
      </w:r>
    </w:p>
    <w:p w:rsidR="00103655" w:rsidRPr="000D70E6" w:rsidRDefault="00103655" w:rsidP="00103655">
      <w:pPr>
        <w:pStyle w:val="a8"/>
        <w:widowControl/>
        <w:numPr>
          <w:ilvl w:val="0"/>
          <w:numId w:val="8"/>
        </w:numPr>
        <w:autoSpaceDE w:val="0"/>
        <w:autoSpaceDN w:val="0"/>
        <w:adjustRightInd w:val="0"/>
        <w:spacing w:line="320" w:lineRule="exact"/>
        <w:ind w:left="0" w:firstLine="709"/>
        <w:jc w:val="both"/>
        <w:rPr>
          <w:rFonts w:ascii="Times New Roman" w:hAnsi="Times New Roman"/>
          <w:bCs/>
          <w:sz w:val="28"/>
          <w:szCs w:val="28"/>
        </w:rPr>
      </w:pPr>
      <w:r w:rsidRPr="000D70E6">
        <w:rPr>
          <w:rFonts w:ascii="Times New Roman" w:hAnsi="Times New Roman"/>
          <w:bCs/>
          <w:sz w:val="28"/>
          <w:szCs w:val="28"/>
        </w:rPr>
        <w:t xml:space="preserve">истребование  документов,  которые  в  соответствии  с  обязательными требованиями должны находиться в месте нахождения </w:t>
      </w:r>
      <w:r w:rsidRPr="000D70E6">
        <w:rPr>
          <w:rFonts w:ascii="Times New Roman" w:hAnsi="Times New Roman"/>
          <w:bCs/>
          <w:sz w:val="28"/>
          <w:szCs w:val="28"/>
        </w:rPr>
        <w:lastRenderedPageBreak/>
        <w:t>(осуществления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03655" w:rsidRPr="000D70E6" w:rsidRDefault="00103655" w:rsidP="00103655">
      <w:pPr>
        <w:autoSpaceDE w:val="0"/>
        <w:autoSpaceDN w:val="0"/>
        <w:adjustRightInd w:val="0"/>
        <w:spacing w:line="320" w:lineRule="exact"/>
        <w:ind w:firstLine="709"/>
        <w:jc w:val="both"/>
        <w:rPr>
          <w:rFonts w:ascii="Times New Roman" w:hAnsi="Times New Roman"/>
          <w:bCs/>
          <w:sz w:val="28"/>
          <w:szCs w:val="28"/>
        </w:rPr>
      </w:pPr>
      <w:r w:rsidRPr="000D70E6">
        <w:rPr>
          <w:rFonts w:ascii="Times New Roman" w:hAnsi="Times New Roman"/>
          <w:bCs/>
          <w:sz w:val="28"/>
          <w:szCs w:val="28"/>
        </w:rPr>
        <w:t>Инспекционный визит проводится без предварительного уведомления контролируемого лица.</w:t>
      </w:r>
    </w:p>
    <w:p w:rsidR="00103655" w:rsidRPr="000D70E6" w:rsidRDefault="00103655" w:rsidP="00103655">
      <w:pPr>
        <w:autoSpaceDE w:val="0"/>
        <w:autoSpaceDN w:val="0"/>
        <w:adjustRightInd w:val="0"/>
        <w:spacing w:line="320" w:lineRule="exact"/>
        <w:ind w:firstLine="709"/>
        <w:jc w:val="both"/>
        <w:rPr>
          <w:rFonts w:ascii="Times New Roman" w:hAnsi="Times New Roman"/>
          <w:bCs/>
          <w:sz w:val="28"/>
          <w:szCs w:val="28"/>
        </w:rPr>
      </w:pPr>
      <w:r w:rsidRPr="000D70E6">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03655" w:rsidRPr="000D70E6" w:rsidRDefault="00103655" w:rsidP="00103655">
      <w:pPr>
        <w:autoSpaceDE w:val="0"/>
        <w:autoSpaceDN w:val="0"/>
        <w:adjustRightInd w:val="0"/>
        <w:spacing w:line="320" w:lineRule="exact"/>
        <w:ind w:firstLine="709"/>
        <w:jc w:val="both"/>
        <w:rPr>
          <w:rFonts w:ascii="Times New Roman" w:hAnsi="Times New Roman"/>
          <w:bCs/>
          <w:sz w:val="28"/>
          <w:szCs w:val="28"/>
        </w:rPr>
      </w:pPr>
      <w:r w:rsidRPr="000D70E6">
        <w:rPr>
          <w:rFonts w:ascii="Times New Roman" w:hAnsi="Times New Roman"/>
          <w:bCs/>
          <w:sz w:val="28"/>
          <w:szCs w:val="28"/>
        </w:rPr>
        <w:t>4.2</w:t>
      </w:r>
      <w:r w:rsidRPr="000D70E6">
        <w:rPr>
          <w:rFonts w:ascii="Times New Roman" w:hAnsi="Times New Roman"/>
          <w:sz w:val="28"/>
          <w:szCs w:val="28"/>
        </w:rPr>
        <w:t>.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Рейдовый осмотр может проводиться в форме совместного (межведомственного) контрольного  мероприятия.</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4.3. В ходе рейдового осмотра могут совершаться следующие контрольные  действия:</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1) осмотр;</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2) досмотр;</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3) опрос;</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4) получение письменных объяснений;</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5) истребование документов;</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6) инструментальное обследование;</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7) экспертиза.</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При проведении рейдового осмотра инспекторы вправе взаимодействовать с находящимися на производственных объектах лицами.</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В случае</w:t>
      </w:r>
      <w:proofErr w:type="gramStart"/>
      <w:r w:rsidRPr="000D70E6">
        <w:rPr>
          <w:rFonts w:ascii="Times New Roman" w:hAnsi="Times New Roman"/>
          <w:sz w:val="28"/>
          <w:szCs w:val="28"/>
        </w:rPr>
        <w:t>,</w:t>
      </w:r>
      <w:proofErr w:type="gramEnd"/>
      <w:r w:rsidRPr="000D70E6">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от 31.07.2020 № 248-ФЗ.</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 xml:space="preserve">4.4. В ходе документарной проверки рассматриваются документы контролируемых лиц, имеющиеся в распоряжении Органа муниципального </w:t>
      </w:r>
      <w:r w:rsidRPr="000D70E6">
        <w:rPr>
          <w:rFonts w:ascii="Times New Roman" w:hAnsi="Times New Roman"/>
          <w:sz w:val="28"/>
          <w:szCs w:val="28"/>
        </w:rPr>
        <w:lastRenderedPageBreak/>
        <w:t>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103655" w:rsidRPr="000D70E6" w:rsidRDefault="00103655" w:rsidP="00103655">
      <w:pPr>
        <w:autoSpaceDE w:val="0"/>
        <w:autoSpaceDN w:val="0"/>
        <w:adjustRightInd w:val="0"/>
        <w:spacing w:line="320" w:lineRule="exact"/>
        <w:ind w:firstLine="709"/>
        <w:jc w:val="both"/>
        <w:rPr>
          <w:rFonts w:ascii="Times New Roman" w:hAnsi="Times New Roman"/>
          <w:sz w:val="28"/>
          <w:szCs w:val="28"/>
        </w:rPr>
      </w:pPr>
      <w:r w:rsidRPr="000D70E6">
        <w:rPr>
          <w:rFonts w:ascii="Times New Roman" w:hAnsi="Times New Roman"/>
          <w:sz w:val="28"/>
          <w:szCs w:val="28"/>
        </w:rPr>
        <w:t>В ходе документарной проверки могут совершаться следующие контрольные  действия:</w:t>
      </w:r>
    </w:p>
    <w:p w:rsidR="00103655" w:rsidRPr="000D70E6" w:rsidRDefault="00103655" w:rsidP="00103655">
      <w:pPr>
        <w:pStyle w:val="a8"/>
        <w:widowControl/>
        <w:numPr>
          <w:ilvl w:val="0"/>
          <w:numId w:val="7"/>
        </w:numPr>
        <w:autoSpaceDE w:val="0"/>
        <w:autoSpaceDN w:val="0"/>
        <w:adjustRightInd w:val="0"/>
        <w:spacing w:line="320" w:lineRule="exact"/>
        <w:jc w:val="both"/>
        <w:rPr>
          <w:rFonts w:ascii="Times New Roman" w:hAnsi="Times New Roman"/>
          <w:sz w:val="28"/>
          <w:szCs w:val="28"/>
        </w:rPr>
      </w:pPr>
      <w:r w:rsidRPr="000D70E6">
        <w:rPr>
          <w:rFonts w:ascii="Times New Roman" w:hAnsi="Times New Roman"/>
          <w:sz w:val="28"/>
          <w:szCs w:val="28"/>
        </w:rPr>
        <w:t>получение письменных объяснений;</w:t>
      </w:r>
    </w:p>
    <w:p w:rsidR="00103655" w:rsidRPr="000D70E6" w:rsidRDefault="00103655" w:rsidP="00103655">
      <w:pPr>
        <w:pStyle w:val="a8"/>
        <w:widowControl/>
        <w:numPr>
          <w:ilvl w:val="0"/>
          <w:numId w:val="7"/>
        </w:numPr>
        <w:autoSpaceDE w:val="0"/>
        <w:autoSpaceDN w:val="0"/>
        <w:adjustRightInd w:val="0"/>
        <w:spacing w:line="320" w:lineRule="exact"/>
        <w:jc w:val="both"/>
        <w:rPr>
          <w:rFonts w:ascii="Times New Roman" w:hAnsi="Times New Roman"/>
          <w:sz w:val="28"/>
          <w:szCs w:val="28"/>
        </w:rPr>
      </w:pPr>
      <w:r w:rsidRPr="000D70E6">
        <w:rPr>
          <w:rFonts w:ascii="Times New Roman" w:hAnsi="Times New Roman"/>
          <w:sz w:val="28"/>
          <w:szCs w:val="28"/>
        </w:rPr>
        <w:t>истребование документов;</w:t>
      </w:r>
    </w:p>
    <w:p w:rsidR="00103655" w:rsidRPr="000D70E6" w:rsidRDefault="00103655" w:rsidP="00103655">
      <w:pPr>
        <w:pStyle w:val="a8"/>
        <w:widowControl/>
        <w:numPr>
          <w:ilvl w:val="0"/>
          <w:numId w:val="7"/>
        </w:numPr>
        <w:autoSpaceDE w:val="0"/>
        <w:autoSpaceDN w:val="0"/>
        <w:adjustRightInd w:val="0"/>
        <w:spacing w:line="320" w:lineRule="exact"/>
        <w:jc w:val="both"/>
        <w:rPr>
          <w:rFonts w:ascii="Times New Roman" w:hAnsi="Times New Roman"/>
          <w:sz w:val="28"/>
          <w:szCs w:val="28"/>
        </w:rPr>
      </w:pPr>
      <w:r w:rsidRPr="000D70E6">
        <w:rPr>
          <w:rFonts w:ascii="Times New Roman" w:hAnsi="Times New Roman"/>
          <w:sz w:val="28"/>
          <w:szCs w:val="28"/>
        </w:rPr>
        <w:t>экспертиза.</w:t>
      </w:r>
    </w:p>
    <w:p w:rsidR="00103655" w:rsidRPr="000D70E6" w:rsidRDefault="00103655" w:rsidP="00103655">
      <w:pPr>
        <w:autoSpaceDE w:val="0"/>
        <w:autoSpaceDN w:val="0"/>
        <w:adjustRightInd w:val="0"/>
        <w:spacing w:line="320" w:lineRule="exact"/>
        <w:ind w:firstLine="709"/>
        <w:jc w:val="both"/>
        <w:rPr>
          <w:rFonts w:ascii="Times New Roman" w:hAnsi="Times New Roman"/>
          <w:sz w:val="28"/>
          <w:szCs w:val="28"/>
        </w:rPr>
      </w:pPr>
      <w:r w:rsidRPr="000D70E6">
        <w:rPr>
          <w:rFonts w:ascii="Times New Roman" w:hAnsi="Times New Roman"/>
          <w:sz w:val="28"/>
          <w:szCs w:val="28"/>
        </w:rPr>
        <w:t xml:space="preserve">Срок проведения документарной проверки не может превышать десять рабочих дней. </w:t>
      </w:r>
      <w:proofErr w:type="gramStart"/>
      <w:r w:rsidRPr="000D70E6">
        <w:rPr>
          <w:rFonts w:ascii="Times New Roman" w:hAnsi="Times New Roman"/>
          <w:sz w:val="28"/>
          <w:szCs w:val="28"/>
        </w:rPr>
        <w:t>В указанный срок не включается период с момента направления Органом муниципального контроля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Pr="000D70E6">
        <w:rPr>
          <w:rFonts w:ascii="Times New Roman" w:hAnsi="Times New Roman"/>
          <w:sz w:val="28"/>
          <w:szCs w:val="28"/>
        </w:rPr>
        <w:t xml:space="preserve">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F333A8" w:rsidRDefault="00F333A8"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4.5. </w:t>
      </w:r>
      <w:proofErr w:type="gramStart"/>
      <w:r w:rsidRPr="000D70E6">
        <w:rPr>
          <w:rFonts w:ascii="Times New Roman" w:hAnsi="Times New Roman"/>
          <w:sz w:val="28"/>
          <w:szCs w:val="28"/>
        </w:rPr>
        <w:t>Наблюдение за соблюдением обязательных требований (мониторинг безопасности) осуществляется инспектором путем</w:t>
      </w:r>
      <w:r>
        <w:rPr>
          <w:rFonts w:ascii="Times New Roman" w:hAnsi="Times New Roman"/>
          <w:sz w:val="28"/>
          <w:szCs w:val="28"/>
        </w:rPr>
        <w:t xml:space="preserve"> сбора, </w:t>
      </w:r>
      <w:r w:rsidRPr="000D70E6">
        <w:rPr>
          <w:rFonts w:ascii="Times New Roman" w:hAnsi="Times New Roman"/>
          <w:sz w:val="28"/>
          <w:szCs w:val="28"/>
        </w:rPr>
        <w:t xml:space="preserve">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в том числе</w:t>
      </w:r>
      <w:proofErr w:type="gramEnd"/>
      <w:r w:rsidRPr="000D70E6">
        <w:rPr>
          <w:rFonts w:ascii="Times New Roman" w:hAnsi="Times New Roman"/>
          <w:sz w:val="28"/>
          <w:szCs w:val="28"/>
        </w:rPr>
        <w:t xml:space="preserve">, </w:t>
      </w:r>
      <w:hyperlink r:id="rId18" w:history="1">
        <w:r w:rsidRPr="000D70E6">
          <w:rPr>
            <w:rStyle w:val="aa"/>
            <w:rFonts w:ascii="Times New Roman" w:hAnsi="Times New Roman"/>
            <w:sz w:val="28"/>
            <w:szCs w:val="28"/>
          </w:rPr>
          <w:t>http://adm-vahrushi.ru/</w:t>
        </w:r>
      </w:hyperlink>
      <w:r w:rsidRPr="000D70E6">
        <w:rPr>
          <w:rFonts w:ascii="Times New Roman" w:hAnsi="Times New Roman"/>
          <w:sz w:val="28"/>
          <w:szCs w:val="28"/>
        </w:rPr>
        <w:t xml:space="preserve"> </w:t>
      </w:r>
      <w:r>
        <w:rPr>
          <w:rFonts w:ascii="Times New Roman" w:hAnsi="Times New Roman"/>
          <w:sz w:val="28"/>
          <w:szCs w:val="28"/>
        </w:rPr>
        <w:t>, а так 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Выявленные в ходе наблюдения за соблюдением обязательных требований (мониторинга безопасности) инспектором сведения о причинении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принимаются следующие решения:</w:t>
      </w:r>
    </w:p>
    <w:p w:rsidR="00103655" w:rsidRPr="000D70E6" w:rsidRDefault="00103655" w:rsidP="00103655">
      <w:pPr>
        <w:pStyle w:val="a8"/>
        <w:widowControl/>
        <w:numPr>
          <w:ilvl w:val="0"/>
          <w:numId w:val="10"/>
        </w:numPr>
        <w:spacing w:line="320" w:lineRule="exact"/>
        <w:ind w:left="0" w:firstLine="709"/>
        <w:jc w:val="both"/>
        <w:rPr>
          <w:rFonts w:ascii="Times New Roman" w:hAnsi="Times New Roman"/>
          <w:sz w:val="28"/>
          <w:szCs w:val="28"/>
        </w:rPr>
      </w:pPr>
      <w:r w:rsidRPr="000D70E6">
        <w:rPr>
          <w:rFonts w:ascii="Times New Roman" w:hAnsi="Times New Roman"/>
          <w:sz w:val="28"/>
          <w:szCs w:val="28"/>
        </w:rPr>
        <w:lastRenderedPageBreak/>
        <w:t>решение о проведении внепланового контрольного  мероприятия;</w:t>
      </w:r>
    </w:p>
    <w:p w:rsidR="00103655" w:rsidRPr="000D70E6" w:rsidRDefault="00103655" w:rsidP="00103655">
      <w:pPr>
        <w:pStyle w:val="a8"/>
        <w:widowControl/>
        <w:numPr>
          <w:ilvl w:val="0"/>
          <w:numId w:val="10"/>
        </w:numPr>
        <w:spacing w:line="320" w:lineRule="exact"/>
        <w:ind w:hanging="502"/>
        <w:jc w:val="both"/>
        <w:rPr>
          <w:rFonts w:ascii="Times New Roman" w:hAnsi="Times New Roman"/>
          <w:sz w:val="28"/>
          <w:szCs w:val="28"/>
        </w:rPr>
      </w:pPr>
      <w:r w:rsidRPr="000D70E6">
        <w:rPr>
          <w:rFonts w:ascii="Times New Roman" w:hAnsi="Times New Roman"/>
          <w:sz w:val="28"/>
          <w:szCs w:val="28"/>
        </w:rPr>
        <w:t>решение об объявлении предостережения;</w:t>
      </w:r>
    </w:p>
    <w:p w:rsidR="00103655" w:rsidRPr="000D70E6" w:rsidRDefault="00103655" w:rsidP="00103655">
      <w:pPr>
        <w:pStyle w:val="a8"/>
        <w:widowControl/>
        <w:numPr>
          <w:ilvl w:val="0"/>
          <w:numId w:val="10"/>
        </w:numPr>
        <w:spacing w:line="320" w:lineRule="exact"/>
        <w:ind w:hanging="502"/>
        <w:jc w:val="both"/>
        <w:rPr>
          <w:rFonts w:ascii="Times New Roman" w:hAnsi="Times New Roman"/>
          <w:sz w:val="28"/>
          <w:szCs w:val="28"/>
        </w:rPr>
      </w:pPr>
      <w:r w:rsidRPr="000D70E6">
        <w:rPr>
          <w:rFonts w:ascii="Times New Roman" w:hAnsi="Times New Roman"/>
          <w:sz w:val="28"/>
          <w:szCs w:val="28"/>
        </w:rPr>
        <w:t>решение о выдаче предписания об устранении выявленных нарушений.</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4.6. Выездное обследование, мероприятие, проводимое в целях оценки соблюдения контролируемыми лицами обязательных требований.</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03655" w:rsidRPr="000D70E6" w:rsidRDefault="00103655" w:rsidP="00103655">
      <w:pPr>
        <w:pStyle w:val="a8"/>
        <w:widowControl/>
        <w:numPr>
          <w:ilvl w:val="0"/>
          <w:numId w:val="9"/>
        </w:numPr>
        <w:spacing w:line="320" w:lineRule="exact"/>
        <w:jc w:val="both"/>
        <w:rPr>
          <w:rFonts w:ascii="Times New Roman" w:hAnsi="Times New Roman"/>
          <w:sz w:val="28"/>
          <w:szCs w:val="28"/>
        </w:rPr>
      </w:pPr>
      <w:r w:rsidRPr="000D70E6">
        <w:rPr>
          <w:rFonts w:ascii="Times New Roman" w:hAnsi="Times New Roman"/>
          <w:sz w:val="28"/>
          <w:szCs w:val="28"/>
        </w:rPr>
        <w:t>осмотр;</w:t>
      </w:r>
    </w:p>
    <w:p w:rsidR="00103655" w:rsidRPr="000D70E6" w:rsidRDefault="00103655" w:rsidP="00103655">
      <w:pPr>
        <w:pStyle w:val="a8"/>
        <w:widowControl/>
        <w:numPr>
          <w:ilvl w:val="0"/>
          <w:numId w:val="9"/>
        </w:numPr>
        <w:spacing w:line="320" w:lineRule="exact"/>
        <w:jc w:val="both"/>
        <w:rPr>
          <w:rFonts w:ascii="Times New Roman" w:hAnsi="Times New Roman"/>
          <w:sz w:val="28"/>
          <w:szCs w:val="28"/>
        </w:rPr>
      </w:pPr>
      <w:r w:rsidRPr="000D70E6">
        <w:rPr>
          <w:rFonts w:ascii="Times New Roman" w:hAnsi="Times New Roman"/>
          <w:sz w:val="28"/>
          <w:szCs w:val="28"/>
        </w:rPr>
        <w:t>инструментальное обследование (с применением видеозаписи);</w:t>
      </w:r>
    </w:p>
    <w:p w:rsidR="00103655" w:rsidRPr="000D70E6" w:rsidRDefault="00103655" w:rsidP="00103655">
      <w:pPr>
        <w:pStyle w:val="a8"/>
        <w:widowControl/>
        <w:numPr>
          <w:ilvl w:val="0"/>
          <w:numId w:val="9"/>
        </w:numPr>
        <w:spacing w:line="320" w:lineRule="exact"/>
        <w:jc w:val="both"/>
        <w:rPr>
          <w:rFonts w:ascii="Times New Roman" w:hAnsi="Times New Roman"/>
          <w:sz w:val="28"/>
          <w:szCs w:val="28"/>
        </w:rPr>
      </w:pPr>
      <w:r w:rsidRPr="000D70E6">
        <w:rPr>
          <w:rFonts w:ascii="Times New Roman" w:hAnsi="Times New Roman"/>
          <w:sz w:val="28"/>
          <w:szCs w:val="28"/>
        </w:rPr>
        <w:t>экспертиза.</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Выездное обследование проводится без информирования контролируемого лица.</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от 31.07.2020 № 248-ФЗ.</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Срок проведения выездного обследования не может превышать один рабочий день.</w:t>
      </w:r>
    </w:p>
    <w:p w:rsidR="00103655" w:rsidRPr="000D70E6" w:rsidRDefault="00F333A8"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4.7.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от 31.07.2020 № 248-ФЗ.</w:t>
      </w:r>
    </w:p>
    <w:p w:rsidR="00103655" w:rsidRPr="000D70E6" w:rsidRDefault="00103655" w:rsidP="00103655">
      <w:pPr>
        <w:pStyle w:val="afa"/>
        <w:spacing w:line="320" w:lineRule="exact"/>
        <w:ind w:firstLine="709"/>
        <w:jc w:val="both"/>
        <w:rPr>
          <w:rFonts w:ascii="Times New Roman" w:hAnsi="Times New Roman"/>
          <w:sz w:val="28"/>
          <w:szCs w:val="28"/>
        </w:rPr>
      </w:pPr>
      <w:r w:rsidRPr="000D70E6">
        <w:rPr>
          <w:rFonts w:ascii="Times New Roman" w:hAnsi="Times New Roman"/>
          <w:sz w:val="28"/>
          <w:szCs w:val="28"/>
        </w:rPr>
        <w:t>4.8.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представить в Орган муниципального контроля информацию о невозможности присутствия при проведении контрольного мероприятия являются:</w:t>
      </w:r>
    </w:p>
    <w:p w:rsidR="00103655" w:rsidRPr="000D70E6" w:rsidRDefault="00103655" w:rsidP="00103655">
      <w:pPr>
        <w:pStyle w:val="afa"/>
        <w:spacing w:line="320" w:lineRule="exact"/>
        <w:ind w:firstLine="709"/>
        <w:jc w:val="both"/>
        <w:rPr>
          <w:rFonts w:ascii="Times New Roman" w:hAnsi="Times New Roman"/>
          <w:sz w:val="28"/>
          <w:szCs w:val="28"/>
        </w:rPr>
      </w:pPr>
      <w:r w:rsidRPr="000D70E6">
        <w:rPr>
          <w:rFonts w:ascii="Times New Roman" w:hAnsi="Times New Roman"/>
          <w:sz w:val="28"/>
          <w:szCs w:val="28"/>
        </w:rPr>
        <w:t>1) нахождение на стационарном лечении в медицинском учреждении;</w:t>
      </w:r>
    </w:p>
    <w:p w:rsidR="00103655" w:rsidRPr="000D70E6" w:rsidRDefault="00103655" w:rsidP="00103655">
      <w:pPr>
        <w:pStyle w:val="afa"/>
        <w:spacing w:line="320" w:lineRule="exact"/>
        <w:ind w:firstLine="709"/>
        <w:jc w:val="both"/>
        <w:rPr>
          <w:rFonts w:ascii="Times New Roman" w:hAnsi="Times New Roman"/>
          <w:sz w:val="28"/>
          <w:szCs w:val="28"/>
        </w:rPr>
      </w:pPr>
      <w:r w:rsidRPr="000D70E6">
        <w:rPr>
          <w:rFonts w:ascii="Times New Roman" w:hAnsi="Times New Roman"/>
          <w:sz w:val="28"/>
          <w:szCs w:val="28"/>
        </w:rPr>
        <w:t>2) нахождение за пределами Российской Федерации;</w:t>
      </w:r>
    </w:p>
    <w:p w:rsidR="00103655" w:rsidRPr="000D70E6" w:rsidRDefault="00103655" w:rsidP="00103655">
      <w:pPr>
        <w:pStyle w:val="afa"/>
        <w:spacing w:line="320" w:lineRule="exact"/>
        <w:ind w:firstLine="709"/>
        <w:jc w:val="both"/>
        <w:rPr>
          <w:rFonts w:ascii="Times New Roman" w:hAnsi="Times New Roman"/>
          <w:sz w:val="28"/>
          <w:szCs w:val="28"/>
        </w:rPr>
      </w:pPr>
      <w:r w:rsidRPr="000D70E6">
        <w:rPr>
          <w:rFonts w:ascii="Times New Roman" w:hAnsi="Times New Roman"/>
          <w:sz w:val="28"/>
          <w:szCs w:val="28"/>
        </w:rPr>
        <w:t>3) административный арест;</w:t>
      </w:r>
    </w:p>
    <w:p w:rsidR="00103655" w:rsidRPr="000D70E6" w:rsidRDefault="00103655" w:rsidP="00103655">
      <w:pPr>
        <w:pStyle w:val="afa"/>
        <w:spacing w:line="320" w:lineRule="exact"/>
        <w:ind w:firstLine="709"/>
        <w:jc w:val="both"/>
        <w:rPr>
          <w:rFonts w:ascii="Times New Roman" w:hAnsi="Times New Roman"/>
          <w:sz w:val="28"/>
          <w:szCs w:val="28"/>
        </w:rPr>
      </w:pPr>
      <w:r w:rsidRPr="000D70E6">
        <w:rPr>
          <w:rFonts w:ascii="Times New Roman" w:hAnsi="Times New Roman"/>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103655" w:rsidRPr="000D70E6" w:rsidRDefault="00103655" w:rsidP="00103655">
      <w:pPr>
        <w:pStyle w:val="afa"/>
        <w:spacing w:line="320" w:lineRule="exact"/>
        <w:ind w:firstLine="709"/>
        <w:jc w:val="both"/>
        <w:rPr>
          <w:rFonts w:ascii="Times New Roman" w:hAnsi="Times New Roman"/>
          <w:sz w:val="28"/>
          <w:szCs w:val="28"/>
        </w:rPr>
      </w:pPr>
      <w:r w:rsidRPr="000D70E6">
        <w:rPr>
          <w:rFonts w:ascii="Times New Roman" w:hAnsi="Times New Roman"/>
          <w:sz w:val="28"/>
          <w:szCs w:val="28"/>
        </w:rPr>
        <w:lastRenderedPageBreak/>
        <w:t>При предоставлении указанной информации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103655" w:rsidRPr="000D70E6" w:rsidRDefault="00103655" w:rsidP="00103655">
      <w:pPr>
        <w:pStyle w:val="afa"/>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4.9.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 и видеозапись, иные способы фиксации доказательств, за исключением случаев фиксации:</w:t>
      </w:r>
    </w:p>
    <w:p w:rsidR="00103655" w:rsidRPr="000D70E6" w:rsidRDefault="00103655" w:rsidP="00103655">
      <w:pPr>
        <w:pStyle w:val="afa"/>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1) сведений, отнесенных законодательством Российской Федерации к государственной тайне;</w:t>
      </w:r>
    </w:p>
    <w:p w:rsidR="00103655" w:rsidRPr="000D70E6" w:rsidRDefault="00103655" w:rsidP="00103655">
      <w:pPr>
        <w:pStyle w:val="afa"/>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 объектов, территорий, которые законодательством Российской Федерации отнесены к режимным и особо важным объектам.</w:t>
      </w:r>
    </w:p>
    <w:p w:rsidR="00103655" w:rsidRPr="000D70E6" w:rsidRDefault="00103655" w:rsidP="00103655">
      <w:pPr>
        <w:pStyle w:val="afa"/>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4.10. Результаты контрольного мероприятия оформляются в порядке, установленном Федеральным законом от 31.07.2020 № 248-ФЗ.</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4.11. В случае выявления при проведении контрольного  мероприятия нарушений обязательных требований Орган муниципального контроля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установленной форме.</w:t>
      </w:r>
    </w:p>
    <w:p w:rsidR="00103655" w:rsidRPr="000D70E6" w:rsidRDefault="00103655" w:rsidP="00103655">
      <w:pPr>
        <w:spacing w:line="320" w:lineRule="exact"/>
        <w:ind w:firstLine="709"/>
        <w:contextualSpacing/>
        <w:jc w:val="both"/>
        <w:rPr>
          <w:rFonts w:ascii="Times New Roman" w:hAnsi="Times New Roman"/>
          <w:sz w:val="28"/>
          <w:szCs w:val="28"/>
        </w:rPr>
      </w:pPr>
      <w:r w:rsidRPr="00C45578">
        <w:rPr>
          <w:rFonts w:ascii="Times New Roman" w:hAnsi="Times New Roman"/>
          <w:sz w:val="28"/>
          <w:szCs w:val="28"/>
        </w:rPr>
        <w:t xml:space="preserve">4.12. </w:t>
      </w:r>
      <w:r w:rsidRPr="00C45578">
        <w:rPr>
          <w:rFonts w:ascii="Times New Roman" w:hAnsi="Times New Roman"/>
          <w:iCs/>
          <w:sz w:val="28"/>
          <w:szCs w:val="28"/>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39-43 </w:t>
      </w:r>
      <w:r w:rsidRPr="00C45578">
        <w:rPr>
          <w:rFonts w:ascii="Times New Roman" w:hAnsi="Times New Roman"/>
          <w:sz w:val="28"/>
          <w:szCs w:val="28"/>
        </w:rPr>
        <w:t>Федерального закона от 31.07.2020 № 248-ФЗ.</w:t>
      </w:r>
    </w:p>
    <w:p w:rsidR="00103655" w:rsidRPr="000D70E6" w:rsidRDefault="00103655" w:rsidP="00103655">
      <w:pPr>
        <w:spacing w:line="320" w:lineRule="exact"/>
        <w:ind w:firstLine="709"/>
        <w:contextualSpacing/>
        <w:jc w:val="both"/>
        <w:rPr>
          <w:rFonts w:ascii="Times New Roman" w:hAnsi="Times New Roman"/>
          <w:sz w:val="28"/>
          <w:szCs w:val="28"/>
        </w:rPr>
      </w:pPr>
    </w:p>
    <w:p w:rsidR="00103655" w:rsidRPr="000D70E6" w:rsidRDefault="00103655" w:rsidP="00103655">
      <w:pPr>
        <w:contextualSpacing/>
        <w:jc w:val="center"/>
        <w:rPr>
          <w:rFonts w:ascii="Times New Roman" w:hAnsi="Times New Roman"/>
          <w:b/>
          <w:sz w:val="28"/>
          <w:szCs w:val="28"/>
        </w:rPr>
      </w:pPr>
      <w:r w:rsidRPr="000D70E6">
        <w:rPr>
          <w:rFonts w:ascii="Times New Roman" w:hAnsi="Times New Roman"/>
          <w:sz w:val="28"/>
          <w:szCs w:val="28"/>
        </w:rPr>
        <w:t xml:space="preserve">5. </w:t>
      </w:r>
      <w:r w:rsidRPr="000D70E6">
        <w:rPr>
          <w:rFonts w:ascii="Times New Roman" w:hAnsi="Times New Roman"/>
          <w:b/>
          <w:sz w:val="28"/>
          <w:szCs w:val="28"/>
        </w:rPr>
        <w:t xml:space="preserve">Заключительные положения </w:t>
      </w:r>
    </w:p>
    <w:p w:rsidR="00103655" w:rsidRPr="000D70E6" w:rsidRDefault="00103655" w:rsidP="00103655">
      <w:pPr>
        <w:contextualSpacing/>
        <w:jc w:val="center"/>
        <w:rPr>
          <w:rFonts w:ascii="Times New Roman" w:hAnsi="Times New Roman"/>
          <w:b/>
          <w:sz w:val="28"/>
          <w:szCs w:val="28"/>
        </w:rPr>
      </w:pPr>
    </w:p>
    <w:p w:rsidR="00103655" w:rsidRPr="000D70E6" w:rsidRDefault="00103655" w:rsidP="00103655">
      <w:pPr>
        <w:ind w:firstLine="709"/>
        <w:contextualSpacing/>
        <w:jc w:val="both"/>
        <w:rPr>
          <w:rFonts w:ascii="Times New Roman" w:hAnsi="Times New Roman"/>
          <w:i/>
          <w:sz w:val="28"/>
          <w:szCs w:val="28"/>
        </w:rPr>
      </w:pPr>
      <w:r w:rsidRPr="000D70E6">
        <w:rPr>
          <w:rFonts w:ascii="Times New Roman" w:hAnsi="Times New Roman"/>
          <w:sz w:val="28"/>
          <w:szCs w:val="28"/>
        </w:rPr>
        <w:t>5.1. Настоящее положение вступает в силу с 1 января 2022 года.</w:t>
      </w:r>
    </w:p>
    <w:p w:rsidR="00103655" w:rsidRPr="000D70E6" w:rsidRDefault="00103655" w:rsidP="00103655">
      <w:pPr>
        <w:ind w:firstLine="709"/>
        <w:contextualSpacing/>
        <w:jc w:val="both"/>
        <w:rPr>
          <w:rFonts w:ascii="Times New Roman" w:hAnsi="Times New Roman"/>
          <w:i/>
          <w:sz w:val="28"/>
          <w:szCs w:val="28"/>
        </w:rPr>
      </w:pPr>
      <w:r w:rsidRPr="000D70E6">
        <w:rPr>
          <w:rFonts w:ascii="Times New Roman" w:hAnsi="Times New Roman"/>
          <w:sz w:val="28"/>
          <w:szCs w:val="28"/>
        </w:rPr>
        <w:t>5.2. До 31 декабря 2023 года подготовка Органом муниципального контроля в ходе осуществления вида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103655" w:rsidRPr="000D70E6" w:rsidRDefault="00103655" w:rsidP="00103655">
      <w:pPr>
        <w:autoSpaceDE w:val="0"/>
        <w:autoSpaceDN w:val="0"/>
        <w:adjustRightInd w:val="0"/>
        <w:spacing w:line="360" w:lineRule="exact"/>
        <w:jc w:val="center"/>
        <w:rPr>
          <w:rFonts w:ascii="Times New Roman" w:hAnsi="Times New Roman"/>
          <w:sz w:val="28"/>
          <w:szCs w:val="28"/>
        </w:rPr>
      </w:pPr>
      <w:r w:rsidRPr="000D70E6">
        <w:rPr>
          <w:rFonts w:ascii="Times New Roman" w:hAnsi="Times New Roman"/>
          <w:sz w:val="28"/>
          <w:szCs w:val="28"/>
        </w:rPr>
        <w:t>_____________________</w:t>
      </w:r>
    </w:p>
    <w:p w:rsidR="00103655" w:rsidRPr="000D70E6" w:rsidRDefault="00103655" w:rsidP="00103655">
      <w:pPr>
        <w:rPr>
          <w:rFonts w:ascii="Times New Roman" w:hAnsi="Times New Roman"/>
          <w:sz w:val="28"/>
          <w:szCs w:val="28"/>
        </w:rPr>
      </w:pPr>
      <w:r w:rsidRPr="000D70E6">
        <w:rPr>
          <w:rFonts w:ascii="Times New Roman" w:hAnsi="Times New Roman"/>
          <w:sz w:val="28"/>
          <w:szCs w:val="28"/>
        </w:rPr>
        <w:br w:type="page"/>
      </w:r>
    </w:p>
    <w:p w:rsidR="00103655" w:rsidRPr="000D70E6" w:rsidRDefault="00103655" w:rsidP="00103655">
      <w:pPr>
        <w:ind w:left="4536"/>
        <w:rPr>
          <w:rFonts w:ascii="Times New Roman" w:hAnsi="Times New Roman"/>
          <w:sz w:val="28"/>
          <w:szCs w:val="28"/>
        </w:rPr>
      </w:pPr>
      <w:r w:rsidRPr="000D70E6">
        <w:rPr>
          <w:rFonts w:ascii="Times New Roman" w:hAnsi="Times New Roman"/>
          <w:sz w:val="28"/>
          <w:szCs w:val="28"/>
        </w:rPr>
        <w:lastRenderedPageBreak/>
        <w:t>Приложение 1</w:t>
      </w:r>
    </w:p>
    <w:p w:rsidR="00103655" w:rsidRPr="000D70E6" w:rsidRDefault="00103655" w:rsidP="00103655">
      <w:pPr>
        <w:ind w:left="4536"/>
        <w:rPr>
          <w:rFonts w:ascii="Times New Roman" w:hAnsi="Times New Roman"/>
          <w:sz w:val="28"/>
          <w:szCs w:val="28"/>
          <w:vertAlign w:val="superscript"/>
        </w:rPr>
      </w:pPr>
      <w:r w:rsidRPr="000D70E6">
        <w:rPr>
          <w:rFonts w:ascii="Times New Roman" w:hAnsi="Times New Roman"/>
          <w:sz w:val="28"/>
          <w:szCs w:val="28"/>
        </w:rPr>
        <w:t xml:space="preserve">к Положению о муниципальном </w:t>
      </w:r>
      <w:r>
        <w:rPr>
          <w:rFonts w:ascii="Times New Roman" w:hAnsi="Times New Roman"/>
          <w:sz w:val="28"/>
          <w:szCs w:val="28"/>
        </w:rPr>
        <w:t>жилищном</w:t>
      </w:r>
      <w:r w:rsidRPr="000D70E6">
        <w:rPr>
          <w:rFonts w:ascii="Times New Roman" w:hAnsi="Times New Roman"/>
          <w:sz w:val="28"/>
          <w:szCs w:val="28"/>
        </w:rPr>
        <w:t xml:space="preserve">  контроле в Вахрушевском городском поселении</w:t>
      </w:r>
    </w:p>
    <w:p w:rsidR="00103655" w:rsidRPr="000D70E6" w:rsidRDefault="00103655" w:rsidP="00103655">
      <w:pPr>
        <w:pStyle w:val="ConsPlusNormal"/>
        <w:ind w:left="4395"/>
        <w:jc w:val="center"/>
        <w:rPr>
          <w:rFonts w:cs="Arial"/>
          <w:sz w:val="28"/>
          <w:szCs w:val="28"/>
        </w:rPr>
      </w:pPr>
    </w:p>
    <w:p w:rsidR="00103655" w:rsidRPr="000D70E6" w:rsidRDefault="00103655" w:rsidP="00103655">
      <w:pPr>
        <w:pStyle w:val="ConsPlusNormal"/>
        <w:jc w:val="center"/>
        <w:rPr>
          <w:rFonts w:cs="Arial"/>
          <w:sz w:val="28"/>
          <w:szCs w:val="28"/>
        </w:rPr>
      </w:pPr>
    </w:p>
    <w:p w:rsidR="00103655" w:rsidRPr="000D70E6" w:rsidRDefault="00103655" w:rsidP="00103655">
      <w:pPr>
        <w:pStyle w:val="ConsPlusNormal"/>
        <w:jc w:val="center"/>
        <w:rPr>
          <w:sz w:val="28"/>
          <w:szCs w:val="28"/>
        </w:rPr>
      </w:pPr>
    </w:p>
    <w:p w:rsidR="00103655" w:rsidRPr="000D70E6" w:rsidRDefault="00103655" w:rsidP="00103655">
      <w:pPr>
        <w:pStyle w:val="ConsPlusNormal"/>
        <w:jc w:val="center"/>
        <w:rPr>
          <w:b/>
          <w:bCs/>
          <w:color w:val="FF0000"/>
          <w:sz w:val="28"/>
          <w:szCs w:val="28"/>
          <w:vertAlign w:val="superscript"/>
        </w:rPr>
      </w:pPr>
      <w:r w:rsidRPr="000D70E6">
        <w:rPr>
          <w:b/>
          <w:bCs/>
          <w:sz w:val="28"/>
          <w:szCs w:val="28"/>
        </w:rPr>
        <w:t xml:space="preserve">Перечень должностных лиц, уполномоченных на осуществление муниципального </w:t>
      </w:r>
      <w:r>
        <w:rPr>
          <w:b/>
          <w:bCs/>
          <w:sz w:val="28"/>
          <w:szCs w:val="28"/>
        </w:rPr>
        <w:t>жилищного</w:t>
      </w:r>
      <w:r w:rsidRPr="000D70E6">
        <w:rPr>
          <w:b/>
          <w:bCs/>
          <w:sz w:val="28"/>
          <w:szCs w:val="28"/>
        </w:rPr>
        <w:t xml:space="preserve"> контроля в Вахрушевском городском поселении</w:t>
      </w:r>
    </w:p>
    <w:p w:rsidR="00103655" w:rsidRPr="000D70E6" w:rsidRDefault="00103655" w:rsidP="00103655">
      <w:pPr>
        <w:pStyle w:val="ConsPlusNormal"/>
        <w:jc w:val="center"/>
        <w:rPr>
          <w:sz w:val="28"/>
          <w:szCs w:val="28"/>
        </w:rPr>
      </w:pPr>
    </w:p>
    <w:p w:rsidR="00103655" w:rsidRPr="000D70E6" w:rsidRDefault="00103655" w:rsidP="00103655">
      <w:pPr>
        <w:pStyle w:val="ConsPlusNormal"/>
        <w:jc w:val="center"/>
        <w:rPr>
          <w:sz w:val="28"/>
          <w:szCs w:val="28"/>
        </w:rPr>
      </w:pPr>
    </w:p>
    <w:p w:rsidR="00103655" w:rsidRPr="000D70E6" w:rsidRDefault="00103655" w:rsidP="00103655">
      <w:pPr>
        <w:pStyle w:val="ConsPlusNormal"/>
        <w:jc w:val="both"/>
        <w:rPr>
          <w:sz w:val="28"/>
          <w:szCs w:val="28"/>
        </w:rPr>
      </w:pPr>
    </w:p>
    <w:p w:rsidR="00103655" w:rsidRPr="000D70E6" w:rsidRDefault="00103655" w:rsidP="00103655">
      <w:pPr>
        <w:pStyle w:val="ConsPlusNormal"/>
        <w:ind w:firstLine="0"/>
        <w:jc w:val="both"/>
        <w:rPr>
          <w:sz w:val="28"/>
        </w:rPr>
      </w:pPr>
      <w:r w:rsidRPr="000D70E6">
        <w:rPr>
          <w:sz w:val="28"/>
          <w:szCs w:val="28"/>
        </w:rPr>
        <w:t>1.</w:t>
      </w:r>
      <w:r w:rsidRPr="000D70E6">
        <w:rPr>
          <w:sz w:val="28"/>
        </w:rPr>
        <w:t xml:space="preserve"> Глава администрации</w:t>
      </w:r>
    </w:p>
    <w:p w:rsidR="00103655" w:rsidRPr="000D70E6" w:rsidRDefault="00103655" w:rsidP="00103655">
      <w:pPr>
        <w:jc w:val="both"/>
        <w:rPr>
          <w:rFonts w:ascii="Times New Roman" w:hAnsi="Times New Roman"/>
          <w:sz w:val="28"/>
        </w:rPr>
      </w:pPr>
      <w:r w:rsidRPr="000D70E6">
        <w:rPr>
          <w:rFonts w:ascii="Times New Roman" w:hAnsi="Times New Roman"/>
          <w:sz w:val="28"/>
        </w:rPr>
        <w:t xml:space="preserve">2. </w:t>
      </w:r>
      <w:r>
        <w:rPr>
          <w:rFonts w:ascii="Times New Roman" w:hAnsi="Times New Roman"/>
          <w:sz w:val="28"/>
        </w:rPr>
        <w:t>Зам главы администрации поселения по вопросам жизнеобеспечения</w:t>
      </w:r>
      <w:r w:rsidRPr="000D70E6">
        <w:rPr>
          <w:rFonts w:ascii="Times New Roman" w:hAnsi="Times New Roman"/>
          <w:sz w:val="28"/>
        </w:rPr>
        <w:t>.</w:t>
      </w:r>
    </w:p>
    <w:p w:rsidR="00103655" w:rsidRPr="000D70E6" w:rsidRDefault="00103655" w:rsidP="00103655">
      <w:pPr>
        <w:ind w:firstLine="720"/>
        <w:jc w:val="center"/>
        <w:rPr>
          <w:rFonts w:ascii="Times New Roman" w:hAnsi="Times New Roman"/>
          <w:sz w:val="28"/>
        </w:rPr>
      </w:pPr>
    </w:p>
    <w:p w:rsidR="00103655" w:rsidRPr="000D70E6" w:rsidRDefault="00103655" w:rsidP="00103655">
      <w:pPr>
        <w:pStyle w:val="ConsPlusNormal"/>
        <w:jc w:val="both"/>
        <w:rPr>
          <w:sz w:val="28"/>
          <w:szCs w:val="28"/>
        </w:rPr>
      </w:pPr>
    </w:p>
    <w:p w:rsidR="00103655" w:rsidRPr="000D70E6" w:rsidRDefault="00103655" w:rsidP="00103655">
      <w:pPr>
        <w:pStyle w:val="ConsPlusNormal"/>
        <w:jc w:val="both"/>
        <w:rPr>
          <w:sz w:val="28"/>
          <w:szCs w:val="28"/>
        </w:rPr>
      </w:pPr>
      <w:r w:rsidRPr="000D70E6">
        <w:rPr>
          <w:sz w:val="28"/>
          <w:szCs w:val="28"/>
        </w:rPr>
        <w:t xml:space="preserve"> </w:t>
      </w:r>
    </w:p>
    <w:p w:rsidR="00103655" w:rsidRPr="000D70E6" w:rsidRDefault="00103655" w:rsidP="00103655">
      <w:pPr>
        <w:pStyle w:val="ConsPlusNormal"/>
        <w:jc w:val="both"/>
        <w:rPr>
          <w:sz w:val="28"/>
          <w:szCs w:val="28"/>
        </w:rPr>
      </w:pPr>
    </w:p>
    <w:p w:rsidR="00103655" w:rsidRPr="000D70E6" w:rsidRDefault="00103655" w:rsidP="00103655">
      <w:pPr>
        <w:pStyle w:val="ConsPlusNormal"/>
        <w:jc w:val="both"/>
        <w:rPr>
          <w:sz w:val="28"/>
          <w:szCs w:val="28"/>
        </w:rPr>
      </w:pPr>
    </w:p>
    <w:p w:rsidR="00103655" w:rsidRPr="000D70E6" w:rsidRDefault="00103655" w:rsidP="00103655">
      <w:pPr>
        <w:pStyle w:val="ConsPlusNormal"/>
        <w:jc w:val="both"/>
        <w:rPr>
          <w:sz w:val="28"/>
          <w:szCs w:val="28"/>
        </w:rPr>
      </w:pPr>
    </w:p>
    <w:p w:rsidR="00103655" w:rsidRPr="000D70E6" w:rsidRDefault="00103655" w:rsidP="00103655">
      <w:pPr>
        <w:pStyle w:val="ConsPlusNormal"/>
        <w:jc w:val="both"/>
        <w:rPr>
          <w:sz w:val="28"/>
          <w:szCs w:val="28"/>
        </w:rPr>
      </w:pPr>
    </w:p>
    <w:p w:rsidR="00103655" w:rsidRPr="000D70E6" w:rsidRDefault="00103655" w:rsidP="00103655">
      <w:pPr>
        <w:pStyle w:val="ConsPlusNormal"/>
        <w:jc w:val="both"/>
        <w:rPr>
          <w:sz w:val="28"/>
          <w:szCs w:val="28"/>
        </w:rPr>
      </w:pPr>
    </w:p>
    <w:p w:rsidR="00103655" w:rsidRPr="000D70E6" w:rsidRDefault="00103655" w:rsidP="00103655">
      <w:pPr>
        <w:pStyle w:val="ConsPlusNormal"/>
        <w:jc w:val="both"/>
        <w:rPr>
          <w:sz w:val="28"/>
          <w:szCs w:val="28"/>
        </w:rPr>
      </w:pPr>
    </w:p>
    <w:p w:rsidR="00103655" w:rsidRPr="000D70E6" w:rsidRDefault="00103655" w:rsidP="00103655">
      <w:pPr>
        <w:widowControl/>
        <w:rPr>
          <w:rFonts w:ascii="Times New Roman" w:hAnsi="Times New Roman"/>
          <w:sz w:val="28"/>
          <w:szCs w:val="28"/>
        </w:rPr>
      </w:pPr>
    </w:p>
    <w:p w:rsidR="00103655" w:rsidRPr="000D70E6" w:rsidRDefault="00103655" w:rsidP="00103655">
      <w:pPr>
        <w:widowControl/>
        <w:spacing w:after="200" w:line="276" w:lineRule="auto"/>
        <w:rPr>
          <w:rFonts w:ascii="Times New Roman" w:hAnsi="Times New Roman"/>
          <w:i/>
          <w:sz w:val="24"/>
        </w:rPr>
      </w:pPr>
      <w:r w:rsidRPr="000D70E6">
        <w:rPr>
          <w:rFonts w:ascii="Times New Roman" w:hAnsi="Times New Roman"/>
          <w:sz w:val="28"/>
          <w:szCs w:val="28"/>
        </w:rPr>
        <w:br w:type="page"/>
      </w:r>
    </w:p>
    <w:p w:rsidR="00103655" w:rsidRPr="000D70E6" w:rsidRDefault="00103655" w:rsidP="00103655">
      <w:pPr>
        <w:widowControl/>
        <w:spacing w:after="200" w:line="276" w:lineRule="auto"/>
        <w:rPr>
          <w:rFonts w:ascii="Times New Roman" w:hAnsi="Times New Roman"/>
          <w:i/>
          <w:sz w:val="24"/>
        </w:rPr>
      </w:pPr>
    </w:p>
    <w:p w:rsidR="00103655" w:rsidRPr="000D70E6" w:rsidRDefault="00103655" w:rsidP="00103655">
      <w:pPr>
        <w:pStyle w:val="ConsPlusNormal"/>
        <w:spacing w:line="192" w:lineRule="auto"/>
        <w:ind w:left="4535" w:firstLine="0"/>
        <w:outlineLvl w:val="1"/>
        <w:rPr>
          <w:color w:val="000000"/>
          <w:sz w:val="28"/>
        </w:rPr>
      </w:pPr>
      <w:r w:rsidRPr="000D70E6">
        <w:rPr>
          <w:color w:val="000000"/>
          <w:sz w:val="28"/>
        </w:rPr>
        <w:t xml:space="preserve">ПРИЛОЖЕНИЕ 2 </w:t>
      </w:r>
    </w:p>
    <w:p w:rsidR="00103655" w:rsidRPr="000D70E6" w:rsidRDefault="00103655" w:rsidP="00103655">
      <w:pPr>
        <w:pStyle w:val="ConsPlusNormal"/>
        <w:spacing w:line="192" w:lineRule="auto"/>
        <w:ind w:left="4535" w:firstLine="0"/>
        <w:outlineLvl w:val="1"/>
        <w:rPr>
          <w:color w:val="000000"/>
          <w:sz w:val="28"/>
        </w:rPr>
      </w:pPr>
    </w:p>
    <w:p w:rsidR="00103655" w:rsidRPr="000D70E6" w:rsidRDefault="00103655" w:rsidP="00103655">
      <w:pPr>
        <w:pStyle w:val="ConsPlusNormal"/>
        <w:spacing w:line="192" w:lineRule="auto"/>
        <w:ind w:left="4535" w:firstLine="0"/>
        <w:rPr>
          <w:color w:val="000000"/>
          <w:sz w:val="28"/>
        </w:rPr>
      </w:pPr>
      <w:r w:rsidRPr="000D70E6">
        <w:rPr>
          <w:color w:val="000000"/>
          <w:sz w:val="28"/>
        </w:rPr>
        <w:t xml:space="preserve">к Положению о муниципальном </w:t>
      </w:r>
      <w:r>
        <w:rPr>
          <w:color w:val="000000"/>
          <w:sz w:val="28"/>
        </w:rPr>
        <w:t>жилищном</w:t>
      </w:r>
      <w:r w:rsidRPr="000D70E6">
        <w:rPr>
          <w:color w:val="000000"/>
          <w:sz w:val="28"/>
        </w:rPr>
        <w:t xml:space="preserve"> контроле </w:t>
      </w:r>
      <w:r w:rsidRPr="000D70E6">
        <w:rPr>
          <w:color w:val="000000"/>
          <w:sz w:val="28"/>
          <w:szCs w:val="28"/>
        </w:rPr>
        <w:t>в Вахрушевском городском поселении</w:t>
      </w:r>
    </w:p>
    <w:p w:rsidR="00103655" w:rsidRPr="000D70E6" w:rsidRDefault="00103655" w:rsidP="00103655">
      <w:pPr>
        <w:pStyle w:val="ConsPlusNormal"/>
        <w:spacing w:line="192" w:lineRule="auto"/>
        <w:ind w:left="4535" w:firstLine="0"/>
        <w:rPr>
          <w:color w:val="000000"/>
          <w:sz w:val="28"/>
        </w:rPr>
      </w:pPr>
    </w:p>
    <w:p w:rsidR="00103655" w:rsidRPr="000D70E6" w:rsidRDefault="00103655" w:rsidP="00103655">
      <w:pPr>
        <w:pStyle w:val="ConsPlusNormal"/>
        <w:spacing w:line="240" w:lineRule="exact"/>
        <w:ind w:firstLine="0"/>
        <w:jc w:val="center"/>
        <w:rPr>
          <w:sz w:val="28"/>
        </w:rPr>
      </w:pPr>
      <w:r w:rsidRPr="000D70E6">
        <w:rPr>
          <w:color w:val="000000"/>
          <w:sz w:val="28"/>
          <w:szCs w:val="28"/>
        </w:rPr>
        <w:t xml:space="preserve">Ключевые показатели вида контроля и их целевые значения, индикативные показатели для муниципального </w:t>
      </w:r>
      <w:r>
        <w:rPr>
          <w:sz w:val="28"/>
        </w:rPr>
        <w:t>жилищного</w:t>
      </w:r>
      <w:r w:rsidRPr="000D70E6">
        <w:rPr>
          <w:sz w:val="28"/>
        </w:rPr>
        <w:t xml:space="preserve"> контроля </w:t>
      </w:r>
    </w:p>
    <w:p w:rsidR="00103655" w:rsidRPr="000D70E6" w:rsidRDefault="00103655" w:rsidP="00103655">
      <w:pPr>
        <w:pStyle w:val="ConsPlusNormal"/>
        <w:spacing w:line="240" w:lineRule="exact"/>
        <w:ind w:firstLine="0"/>
        <w:jc w:val="center"/>
        <w:rPr>
          <w:i/>
          <w:u w:val="single"/>
        </w:rPr>
      </w:pPr>
      <w:r w:rsidRPr="000D70E6">
        <w:rPr>
          <w:sz w:val="28"/>
        </w:rPr>
        <w:t>в Вахрушевском городском поселении</w:t>
      </w:r>
    </w:p>
    <w:p w:rsidR="00103655" w:rsidRPr="000D70E6" w:rsidRDefault="00103655" w:rsidP="00103655">
      <w:pPr>
        <w:pStyle w:val="ConsPlusNormal"/>
        <w:ind w:firstLine="540"/>
        <w:jc w:val="both"/>
        <w:rPr>
          <w:i/>
          <w:u w:val="single"/>
        </w:rPr>
      </w:pPr>
    </w:p>
    <w:p w:rsidR="00103655" w:rsidRPr="000D70E6" w:rsidRDefault="00103655" w:rsidP="00103655">
      <w:pPr>
        <w:pStyle w:val="ConsPlusNormal"/>
        <w:ind w:firstLine="540"/>
        <w:jc w:val="both"/>
        <w:rPr>
          <w:color w:val="000000"/>
          <w:sz w:val="28"/>
          <w:szCs w:val="28"/>
        </w:rPr>
      </w:pPr>
      <w:r w:rsidRPr="000D70E6">
        <w:rPr>
          <w:color w:val="000000"/>
          <w:sz w:val="28"/>
          <w:szCs w:val="28"/>
        </w:rPr>
        <w:t>1.Ключевые показатели и их целевые значения:</w:t>
      </w:r>
    </w:p>
    <w:p w:rsidR="00103655" w:rsidRPr="000D70E6" w:rsidRDefault="00103655" w:rsidP="00103655">
      <w:pPr>
        <w:pStyle w:val="ConsPlusNormal"/>
        <w:ind w:firstLine="540"/>
        <w:jc w:val="both"/>
        <w:rPr>
          <w:color w:val="000000"/>
          <w:sz w:val="28"/>
          <w:szCs w:val="28"/>
        </w:rPr>
      </w:pPr>
      <w:r w:rsidRPr="000D70E6">
        <w:rPr>
          <w:color w:val="000000"/>
          <w:sz w:val="28"/>
          <w:szCs w:val="28"/>
        </w:rPr>
        <w:t>Доля устраненных нарушений из числа выявленных нарушений обязательных требований - 70%.</w:t>
      </w:r>
    </w:p>
    <w:p w:rsidR="00103655" w:rsidRPr="000D70E6" w:rsidRDefault="00103655" w:rsidP="00103655">
      <w:pPr>
        <w:pStyle w:val="ConsPlusNormal"/>
        <w:ind w:firstLine="540"/>
        <w:jc w:val="both"/>
        <w:rPr>
          <w:color w:val="000000"/>
          <w:sz w:val="28"/>
          <w:szCs w:val="28"/>
        </w:rPr>
      </w:pPr>
      <w:r w:rsidRPr="000D70E6">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103655" w:rsidRPr="000D70E6" w:rsidRDefault="00103655" w:rsidP="00103655">
      <w:pPr>
        <w:pStyle w:val="ConsPlusNormal"/>
        <w:ind w:firstLine="540"/>
        <w:jc w:val="both"/>
        <w:rPr>
          <w:color w:val="000000"/>
          <w:sz w:val="28"/>
          <w:szCs w:val="28"/>
        </w:rPr>
      </w:pPr>
      <w:r w:rsidRPr="000D70E6">
        <w:rPr>
          <w:color w:val="000000"/>
          <w:sz w:val="28"/>
          <w:szCs w:val="28"/>
        </w:rPr>
        <w:t>Доля отмененных результатов контрольных мероприятий - 0%.</w:t>
      </w:r>
    </w:p>
    <w:p w:rsidR="00103655" w:rsidRPr="000D70E6" w:rsidRDefault="00103655" w:rsidP="00103655">
      <w:pPr>
        <w:pStyle w:val="ConsPlusNormal"/>
        <w:ind w:firstLine="540"/>
        <w:jc w:val="both"/>
        <w:rPr>
          <w:color w:val="000000"/>
          <w:sz w:val="28"/>
          <w:szCs w:val="28"/>
        </w:rPr>
      </w:pPr>
      <w:r w:rsidRPr="000D70E6">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03655" w:rsidRPr="000D70E6" w:rsidRDefault="00103655" w:rsidP="00103655">
      <w:pPr>
        <w:pStyle w:val="ConsPlusNormal"/>
        <w:ind w:firstLine="540"/>
        <w:jc w:val="both"/>
        <w:rPr>
          <w:color w:val="000000"/>
          <w:sz w:val="28"/>
          <w:szCs w:val="28"/>
        </w:rPr>
      </w:pPr>
      <w:r w:rsidRPr="000D70E6">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103655" w:rsidRPr="000D70E6" w:rsidRDefault="00103655" w:rsidP="00103655">
      <w:pPr>
        <w:pStyle w:val="ConsPlusNormal"/>
        <w:ind w:firstLine="540"/>
        <w:jc w:val="both"/>
        <w:rPr>
          <w:color w:val="000000"/>
          <w:sz w:val="28"/>
          <w:szCs w:val="28"/>
        </w:rPr>
      </w:pPr>
      <w:r w:rsidRPr="000D70E6">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103655" w:rsidRPr="000D70E6" w:rsidRDefault="00103655" w:rsidP="00103655">
      <w:pPr>
        <w:pStyle w:val="ConsPlusNormal"/>
        <w:ind w:firstLine="540"/>
        <w:jc w:val="both"/>
        <w:rPr>
          <w:color w:val="000000"/>
          <w:sz w:val="28"/>
          <w:szCs w:val="28"/>
          <w:shd w:val="clear" w:color="auto" w:fill="F1C100"/>
        </w:rPr>
      </w:pPr>
    </w:p>
    <w:p w:rsidR="00103655" w:rsidRPr="000D70E6" w:rsidRDefault="00103655" w:rsidP="00103655">
      <w:pPr>
        <w:ind w:firstLine="567"/>
        <w:jc w:val="both"/>
        <w:rPr>
          <w:rFonts w:ascii="Times New Roman" w:hAnsi="Times New Roman"/>
          <w:sz w:val="28"/>
          <w:szCs w:val="28"/>
        </w:rPr>
      </w:pPr>
      <w:r w:rsidRPr="000D70E6">
        <w:rPr>
          <w:rFonts w:ascii="Times New Roman" w:hAnsi="Times New Roman"/>
          <w:sz w:val="28"/>
          <w:szCs w:val="28"/>
        </w:rPr>
        <w:t>2. Индикативные показатели:</w:t>
      </w:r>
    </w:p>
    <w:p w:rsidR="00103655" w:rsidRPr="000D70E6" w:rsidRDefault="00103655" w:rsidP="00103655">
      <w:pPr>
        <w:ind w:firstLine="567"/>
        <w:jc w:val="both"/>
        <w:rPr>
          <w:rFonts w:ascii="Times New Roman" w:hAnsi="Times New Roman"/>
          <w:sz w:val="28"/>
          <w:szCs w:val="28"/>
        </w:rPr>
      </w:pPr>
      <w:r w:rsidRPr="000D70E6">
        <w:rPr>
          <w:rFonts w:ascii="Times New Roman" w:hAnsi="Times New Roman"/>
          <w:sz w:val="28"/>
          <w:szCs w:val="28"/>
        </w:rPr>
        <w:t>При осуществлении муниципального контроля устанавливаются следующие индикативные показатели:</w:t>
      </w:r>
    </w:p>
    <w:p w:rsidR="00103655" w:rsidRPr="000D70E6" w:rsidRDefault="00103655" w:rsidP="00103655">
      <w:pPr>
        <w:ind w:firstLine="567"/>
        <w:jc w:val="both"/>
        <w:rPr>
          <w:rFonts w:ascii="Times New Roman" w:hAnsi="Times New Roman"/>
          <w:sz w:val="28"/>
          <w:szCs w:val="28"/>
        </w:rPr>
      </w:pPr>
      <w:r w:rsidRPr="000D70E6">
        <w:rPr>
          <w:rFonts w:ascii="Times New Roman" w:hAnsi="Times New Roman"/>
          <w:sz w:val="28"/>
          <w:szCs w:val="28"/>
        </w:rPr>
        <w:t>количество проведенных внеплановых контрольных мероприятий;</w:t>
      </w:r>
    </w:p>
    <w:p w:rsidR="00103655" w:rsidRPr="000D70E6" w:rsidRDefault="00103655" w:rsidP="00103655">
      <w:pPr>
        <w:ind w:firstLine="567"/>
        <w:jc w:val="both"/>
        <w:rPr>
          <w:rFonts w:ascii="Times New Roman" w:hAnsi="Times New Roman"/>
          <w:sz w:val="28"/>
          <w:szCs w:val="28"/>
        </w:rPr>
      </w:pPr>
      <w:r w:rsidRPr="000D70E6">
        <w:rPr>
          <w:rFonts w:ascii="Times New Roman" w:hAnsi="Times New Roman"/>
          <w:sz w:val="28"/>
          <w:szCs w:val="28"/>
        </w:rPr>
        <w:t>количество поступивших возражений в отношении акта контрольного мероприятия;</w:t>
      </w:r>
    </w:p>
    <w:p w:rsidR="00103655" w:rsidRPr="000D70E6" w:rsidRDefault="00103655" w:rsidP="00103655">
      <w:pPr>
        <w:ind w:firstLine="567"/>
        <w:jc w:val="both"/>
        <w:rPr>
          <w:rFonts w:ascii="Times New Roman" w:hAnsi="Times New Roman"/>
          <w:sz w:val="28"/>
          <w:szCs w:val="28"/>
        </w:rPr>
      </w:pPr>
      <w:r w:rsidRPr="000D70E6">
        <w:rPr>
          <w:rFonts w:ascii="Times New Roman" w:hAnsi="Times New Roman"/>
          <w:sz w:val="28"/>
          <w:szCs w:val="28"/>
        </w:rPr>
        <w:t>количество выданных предписаний об устранении нарушений обязательных требований;</w:t>
      </w:r>
    </w:p>
    <w:p w:rsidR="00103655" w:rsidRPr="00DD1D88" w:rsidRDefault="00103655" w:rsidP="00103655">
      <w:pPr>
        <w:ind w:firstLine="567"/>
        <w:jc w:val="both"/>
        <w:rPr>
          <w:rFonts w:ascii="Times New Roman" w:hAnsi="Times New Roman"/>
          <w:sz w:val="28"/>
          <w:szCs w:val="28"/>
        </w:rPr>
      </w:pPr>
      <w:r w:rsidRPr="000D70E6">
        <w:rPr>
          <w:rFonts w:ascii="Times New Roman" w:hAnsi="Times New Roman"/>
          <w:sz w:val="28"/>
          <w:szCs w:val="28"/>
        </w:rPr>
        <w:t>количество устраненных нарушений обязательных требований.</w:t>
      </w:r>
    </w:p>
    <w:p w:rsidR="00103655" w:rsidRDefault="00103655" w:rsidP="00103655">
      <w:pPr>
        <w:pStyle w:val="a8"/>
        <w:widowControl/>
        <w:tabs>
          <w:tab w:val="left" w:pos="1134"/>
        </w:tabs>
        <w:ind w:left="0" w:firstLine="709"/>
        <w:jc w:val="both"/>
        <w:rPr>
          <w:rFonts w:ascii="Times New Roman" w:hAnsi="Times New Roman"/>
          <w:sz w:val="28"/>
          <w:lang w:val="ru-RU"/>
        </w:rPr>
      </w:pPr>
    </w:p>
    <w:p w:rsidR="00103655" w:rsidRPr="000E7BBF" w:rsidRDefault="00103655" w:rsidP="000E7BBF">
      <w:pPr>
        <w:widowControl/>
        <w:ind w:firstLine="709"/>
        <w:jc w:val="both"/>
        <w:rPr>
          <w:rFonts w:ascii="Times New Roman" w:hAnsi="Times New Roman"/>
          <w:color w:val="auto"/>
          <w:sz w:val="28"/>
        </w:rPr>
      </w:pPr>
    </w:p>
    <w:sectPr w:rsidR="00103655" w:rsidRPr="000E7BBF" w:rsidSect="00103655">
      <w:pgSz w:w="11906" w:h="16838"/>
      <w:pgMar w:top="1134"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5AC" w:rsidRDefault="00D065AC" w:rsidP="000E7BBF">
      <w:r>
        <w:separator/>
      </w:r>
    </w:p>
  </w:endnote>
  <w:endnote w:type="continuationSeparator" w:id="0">
    <w:p w:rsidR="00D065AC" w:rsidRDefault="00D065AC"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5AC" w:rsidRDefault="00D065AC" w:rsidP="000E7BBF">
      <w:r>
        <w:separator/>
      </w:r>
    </w:p>
  </w:footnote>
  <w:footnote w:type="continuationSeparator" w:id="0">
    <w:p w:rsidR="00D065AC" w:rsidRDefault="00D065AC"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99D7A49"/>
    <w:multiLevelType w:val="hybridMultilevel"/>
    <w:tmpl w:val="955C7052"/>
    <w:lvl w:ilvl="0" w:tplc="77AC7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36440C05"/>
    <w:multiLevelType w:val="hybridMultilevel"/>
    <w:tmpl w:val="6B3C7590"/>
    <w:lvl w:ilvl="0" w:tplc="7A58F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6566151"/>
    <w:multiLevelType w:val="hybridMultilevel"/>
    <w:tmpl w:val="9C944F22"/>
    <w:lvl w:ilvl="0" w:tplc="DF427C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nsid w:val="7452385E"/>
    <w:multiLevelType w:val="hybridMultilevel"/>
    <w:tmpl w:val="D2D82AAC"/>
    <w:lvl w:ilvl="0" w:tplc="673A8B2E">
      <w:start w:val="1"/>
      <w:numFmt w:val="decimal"/>
      <w:lvlText w:val="%1)"/>
      <w:lvlJc w:val="left"/>
      <w:pPr>
        <w:ind w:left="1211"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nsid w:val="77414738"/>
    <w:multiLevelType w:val="hybridMultilevel"/>
    <w:tmpl w:val="F6BC4686"/>
    <w:lvl w:ilvl="0" w:tplc="6834F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0"/>
  </w:num>
  <w:num w:numId="4">
    <w:abstractNumId w:val="2"/>
  </w:num>
  <w:num w:numId="5">
    <w:abstractNumId w:val="5"/>
  </w:num>
  <w:num w:numId="6">
    <w:abstractNumId w:val="6"/>
  </w:num>
  <w:num w:numId="7">
    <w:abstractNumId w:val="9"/>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35DB3"/>
    <w:rsid w:val="0004178C"/>
    <w:rsid w:val="00073005"/>
    <w:rsid w:val="000D09E5"/>
    <w:rsid w:val="000E7BBF"/>
    <w:rsid w:val="00103655"/>
    <w:rsid w:val="00104957"/>
    <w:rsid w:val="0011469F"/>
    <w:rsid w:val="0013683A"/>
    <w:rsid w:val="00156548"/>
    <w:rsid w:val="00156FED"/>
    <w:rsid w:val="001B47B6"/>
    <w:rsid w:val="001E2CC4"/>
    <w:rsid w:val="00241D52"/>
    <w:rsid w:val="00242BBB"/>
    <w:rsid w:val="0026246D"/>
    <w:rsid w:val="00284EC2"/>
    <w:rsid w:val="002B79E7"/>
    <w:rsid w:val="002C4CF1"/>
    <w:rsid w:val="002D2FB2"/>
    <w:rsid w:val="00335A2A"/>
    <w:rsid w:val="003509A4"/>
    <w:rsid w:val="00381F21"/>
    <w:rsid w:val="003E2065"/>
    <w:rsid w:val="003E666D"/>
    <w:rsid w:val="00411A4A"/>
    <w:rsid w:val="004130BA"/>
    <w:rsid w:val="004320CB"/>
    <w:rsid w:val="00447252"/>
    <w:rsid w:val="00477305"/>
    <w:rsid w:val="004852B3"/>
    <w:rsid w:val="004D41F3"/>
    <w:rsid w:val="0059079F"/>
    <w:rsid w:val="00591AB7"/>
    <w:rsid w:val="005A6752"/>
    <w:rsid w:val="005A6A59"/>
    <w:rsid w:val="005F2042"/>
    <w:rsid w:val="005F4A01"/>
    <w:rsid w:val="005F7FAA"/>
    <w:rsid w:val="00612304"/>
    <w:rsid w:val="00625F54"/>
    <w:rsid w:val="00641DD0"/>
    <w:rsid w:val="0067760F"/>
    <w:rsid w:val="006A4650"/>
    <w:rsid w:val="006F1A92"/>
    <w:rsid w:val="00707B35"/>
    <w:rsid w:val="0071724D"/>
    <w:rsid w:val="007227C4"/>
    <w:rsid w:val="00733FF8"/>
    <w:rsid w:val="00775DA7"/>
    <w:rsid w:val="00783CF1"/>
    <w:rsid w:val="00787C5D"/>
    <w:rsid w:val="007A03C9"/>
    <w:rsid w:val="007A3412"/>
    <w:rsid w:val="007A7AA9"/>
    <w:rsid w:val="007B0E7C"/>
    <w:rsid w:val="007B185F"/>
    <w:rsid w:val="007D5AD9"/>
    <w:rsid w:val="007F64E4"/>
    <w:rsid w:val="00831BD2"/>
    <w:rsid w:val="00834295"/>
    <w:rsid w:val="0084171D"/>
    <w:rsid w:val="0087150A"/>
    <w:rsid w:val="008775CC"/>
    <w:rsid w:val="008E1EA3"/>
    <w:rsid w:val="008E79FB"/>
    <w:rsid w:val="008F42E1"/>
    <w:rsid w:val="00903DDC"/>
    <w:rsid w:val="0091669D"/>
    <w:rsid w:val="00931D33"/>
    <w:rsid w:val="0099433E"/>
    <w:rsid w:val="009B54C4"/>
    <w:rsid w:val="009E1810"/>
    <w:rsid w:val="00A11D18"/>
    <w:rsid w:val="00A14EC0"/>
    <w:rsid w:val="00A15315"/>
    <w:rsid w:val="00A6300E"/>
    <w:rsid w:val="00A64A6B"/>
    <w:rsid w:val="00A868DD"/>
    <w:rsid w:val="00A92C6D"/>
    <w:rsid w:val="00A930C9"/>
    <w:rsid w:val="00AC57D5"/>
    <w:rsid w:val="00B109CC"/>
    <w:rsid w:val="00B11DFF"/>
    <w:rsid w:val="00B20D87"/>
    <w:rsid w:val="00B26A8A"/>
    <w:rsid w:val="00B33824"/>
    <w:rsid w:val="00B75C5C"/>
    <w:rsid w:val="00BD54F3"/>
    <w:rsid w:val="00BD76BD"/>
    <w:rsid w:val="00C06AC1"/>
    <w:rsid w:val="00C415DD"/>
    <w:rsid w:val="00C45578"/>
    <w:rsid w:val="00C522A3"/>
    <w:rsid w:val="00C70753"/>
    <w:rsid w:val="00CD2977"/>
    <w:rsid w:val="00CD3E8B"/>
    <w:rsid w:val="00CE7007"/>
    <w:rsid w:val="00D03202"/>
    <w:rsid w:val="00D065AC"/>
    <w:rsid w:val="00D361DB"/>
    <w:rsid w:val="00D37797"/>
    <w:rsid w:val="00D37BBA"/>
    <w:rsid w:val="00D51060"/>
    <w:rsid w:val="00D51165"/>
    <w:rsid w:val="00D51E01"/>
    <w:rsid w:val="00D65D20"/>
    <w:rsid w:val="00DC3C44"/>
    <w:rsid w:val="00DE67CE"/>
    <w:rsid w:val="00DE739C"/>
    <w:rsid w:val="00DF2CB7"/>
    <w:rsid w:val="00E47230"/>
    <w:rsid w:val="00E97A37"/>
    <w:rsid w:val="00EA66DF"/>
    <w:rsid w:val="00EB3507"/>
    <w:rsid w:val="00EB7F3D"/>
    <w:rsid w:val="00EE2F49"/>
    <w:rsid w:val="00EF00C8"/>
    <w:rsid w:val="00F104B9"/>
    <w:rsid w:val="00F30D59"/>
    <w:rsid w:val="00F333A8"/>
    <w:rsid w:val="00F82ECE"/>
    <w:rsid w:val="00F85A4E"/>
    <w:rsid w:val="00FD3757"/>
    <w:rsid w:val="00FF0383"/>
    <w:rsid w:val="00FF0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uiPriority w:val="99"/>
    <w:qFormat/>
    <w:rsid w:val="000E7BBF"/>
    <w:pPr>
      <w:ind w:left="720"/>
      <w:contextualSpacing/>
    </w:pPr>
    <w:rPr>
      <w:color w:val="auto"/>
      <w:lang w:val="x-none" w:eastAsia="x-none"/>
    </w:rPr>
  </w:style>
  <w:style w:type="character" w:customStyle="1" w:styleId="a9">
    <w:name w:val="Абзац списка Знак"/>
    <w:link w:val="a8"/>
    <w:uiPriority w:val="99"/>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 Spacing"/>
    <w:uiPriority w:val="1"/>
    <w:qFormat/>
    <w:rsid w:val="0010365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uiPriority w:val="99"/>
    <w:qFormat/>
    <w:rsid w:val="000E7BBF"/>
    <w:pPr>
      <w:ind w:left="720"/>
      <w:contextualSpacing/>
    </w:pPr>
    <w:rPr>
      <w:color w:val="auto"/>
      <w:lang w:val="x-none" w:eastAsia="x-none"/>
    </w:rPr>
  </w:style>
  <w:style w:type="character" w:customStyle="1" w:styleId="a9">
    <w:name w:val="Абзац списка Знак"/>
    <w:link w:val="a8"/>
    <w:uiPriority w:val="99"/>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 Spacing"/>
    <w:uiPriority w:val="1"/>
    <w:qFormat/>
    <w:rsid w:val="0010365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815322">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vahrushi.ru/" TargetMode="External"/><Relationship Id="rId18" Type="http://schemas.openxmlformats.org/officeDocument/2006/relationships/hyperlink" Target="http://adm-vahrush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m-vahrushi.ru/" TargetMode="External"/><Relationship Id="rId17" Type="http://schemas.openxmlformats.org/officeDocument/2006/relationships/hyperlink" Target="consultantplus://offline/ref=1D4E32A31A176726FF77A9EFC32AC1AADF1A11E10915B9C2EAEB08B6420BA89D5285C3D8291065AFE96704B4B5FA87C24CDB8E14FED710BCUBy5H"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66704B4B5FA87C24CDB8E14FED710BCUBy5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vahrushi.ru//" TargetMode="External"/><Relationship Id="rId5" Type="http://schemas.openxmlformats.org/officeDocument/2006/relationships/settings" Target="settings.xml"/><Relationship Id="rId15" Type="http://schemas.openxmlformats.org/officeDocument/2006/relationships/hyperlink" Target="consultantplus://offline/ref=1D4E32A31A176726FF77A9EFC32AC1AADF1A11E10915B9C2EAEB08B6420BA89D5285C3D8291065AFE76704B4B5FA87C24CDB8E14FED710BCUBy5H"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D4E32A31A176726FF77A9EFC32AC1AADF1A11E10915B9C2EAEB08B6420BA89D5285C3D8291065AFE5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54B8F-DEEF-4772-80E0-DBE44239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15</Pages>
  <Words>4807</Words>
  <Characters>27406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Admin</cp:lastModifiedBy>
  <cp:revision>85</cp:revision>
  <cp:lastPrinted>2021-10-14T03:47:00Z</cp:lastPrinted>
  <dcterms:created xsi:type="dcterms:W3CDTF">2021-06-18T09:56:00Z</dcterms:created>
  <dcterms:modified xsi:type="dcterms:W3CDTF">2024-11-05T06:29:00Z</dcterms:modified>
</cp:coreProperties>
</file>