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7A" w:rsidRDefault="00AC507A" w:rsidP="00AC50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AC507A" w:rsidRDefault="00AC507A" w:rsidP="00436FB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36FB8" w:rsidRPr="00436FB8" w:rsidRDefault="00436FB8" w:rsidP="00436FB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" cy="72390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FB8" w:rsidRPr="00436FB8" w:rsidRDefault="00436FB8" w:rsidP="00436FB8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ВАХРУШЕВСКОГО ГОРОДСКОГО ПОСЕЛЕНИЯ</w:t>
      </w:r>
    </w:p>
    <w:p w:rsidR="00436FB8" w:rsidRPr="00436FB8" w:rsidRDefault="00436FB8" w:rsidP="00436F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436FB8" w:rsidRPr="00436FB8" w:rsidRDefault="00436FB8" w:rsidP="00436F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36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51"/>
        <w:gridCol w:w="5644"/>
        <w:gridCol w:w="1675"/>
      </w:tblGrid>
      <w:tr w:rsidR="00436FB8" w:rsidRPr="00436FB8" w:rsidTr="00D63051"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FB8" w:rsidRPr="00436FB8" w:rsidRDefault="00436FB8" w:rsidP="0043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5" w:type="dxa"/>
            <w:hideMark/>
          </w:tcPr>
          <w:p w:rsidR="00436FB8" w:rsidRPr="00436FB8" w:rsidRDefault="00436FB8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36FB8" w:rsidRPr="00436FB8" w:rsidRDefault="00436FB8" w:rsidP="00436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6FB8" w:rsidRPr="00436FB8" w:rsidRDefault="00436FB8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Вахруши</w:t>
      </w:r>
    </w:p>
    <w:p w:rsidR="00AC507A" w:rsidRPr="00AC507A" w:rsidRDefault="00AC507A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36FB8" w:rsidRPr="00436FB8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21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2025</w:t>
      </w:r>
      <w:r w:rsidRPr="0043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контроля  на территории  Вахрушевского городского поселения </w:t>
      </w: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436FB8" w:rsidRPr="00436FB8" w:rsidRDefault="00494131" w:rsidP="00436FB8">
      <w:pPr>
        <w:tabs>
          <w:tab w:val="left" w:pos="284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436FB8" w:rsidRPr="00436F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436FB8"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администрация ПОСТАНОВЛЯЕТ:</w:t>
      </w:r>
    </w:p>
    <w:p w:rsidR="00436FB8" w:rsidRPr="00436FB8" w:rsidRDefault="00436FB8" w:rsidP="00436FB8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216EFF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жилищного контроля на территории Вахрушевского городского поселения. Прилагается.</w:t>
      </w:r>
    </w:p>
    <w:p w:rsidR="00436FB8" w:rsidRPr="00436FB8" w:rsidRDefault="00436FB8" w:rsidP="00436F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36FB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печатном издании «Информационный бюллетень»,  на сайте администрации Вахрушевского городского поселения в сети Интернет.</w:t>
      </w:r>
    </w:p>
    <w:p w:rsidR="00436FB8" w:rsidRPr="00436FB8" w:rsidRDefault="00436FB8" w:rsidP="00436FB8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436FB8" w:rsidRDefault="00436FB8" w:rsidP="0043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CD41EB" w:rsidRDefault="00436FB8" w:rsidP="0043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М.В. Ефремов  </w:t>
      </w:r>
    </w:p>
    <w:p w:rsidR="00CD41EB" w:rsidRPr="00F951B5" w:rsidRDefault="00436FB8" w:rsidP="00CD41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1EB" w:rsidRPr="00CD41EB" w:rsidRDefault="00CD41EB" w:rsidP="00CD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ПОДГОТОВЛЕНО</w:t>
      </w:r>
    </w:p>
    <w:p w:rsidR="00CD41EB" w:rsidRPr="00CD41EB" w:rsidRDefault="00CD41EB" w:rsidP="00CD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>Т.Б.Ефремова</w:t>
      </w:r>
      <w:proofErr w:type="spellEnd"/>
    </w:p>
    <w:p w:rsidR="00CD41EB" w:rsidRPr="00CD41EB" w:rsidRDefault="00CD41EB" w:rsidP="00CD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EB" w:rsidRPr="00CD41EB" w:rsidRDefault="00CD41EB" w:rsidP="00CD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</w:p>
    <w:p w:rsidR="00CD41EB" w:rsidRPr="00CD41EB" w:rsidRDefault="00CD41EB" w:rsidP="00CD4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специалист-юрист                                                  </w:t>
      </w:r>
      <w:proofErr w:type="spellStart"/>
      <w:r w:rsidRPr="00CD41EB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Д.Н.Мёшин</w:t>
      </w:r>
      <w:proofErr w:type="spellEnd"/>
    </w:p>
    <w:p w:rsidR="00436FB8" w:rsidRPr="00436FB8" w:rsidRDefault="00436FB8" w:rsidP="0043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436FB8" w:rsidRDefault="00436FB8" w:rsidP="00436FB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FB8" w:rsidRPr="00436FB8" w:rsidRDefault="00436FB8" w:rsidP="00436FB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FB8" w:rsidRPr="00436FB8" w:rsidRDefault="00436FB8" w:rsidP="00436FB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FB8" w:rsidRPr="00436FB8" w:rsidRDefault="00436FB8" w:rsidP="00436FB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FB8" w:rsidRPr="00436FB8" w:rsidRDefault="00436FB8" w:rsidP="00436FB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FB8" w:rsidRPr="00436FB8" w:rsidRDefault="00436FB8" w:rsidP="00436FB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6FB8" w:rsidRPr="00436FB8" w:rsidRDefault="00436FB8" w:rsidP="00436FB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436FB8" w:rsidRPr="00436FB8" w:rsidRDefault="00436FB8" w:rsidP="00436FB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436FB8" w:rsidRPr="00436FB8" w:rsidRDefault="00436FB8" w:rsidP="00436FB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Вахрушевского городского поселения</w:t>
      </w:r>
    </w:p>
    <w:p w:rsidR="00436FB8" w:rsidRPr="00436FB8" w:rsidRDefault="00436FB8" w:rsidP="00436FB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0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 </w:t>
      </w:r>
    </w:p>
    <w:p w:rsidR="00436FB8" w:rsidRPr="00436FB8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216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36F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жилищного контроля  на территории  Вахрушевского городского поселения</w:t>
      </w:r>
    </w:p>
    <w:p w:rsidR="00436FB8" w:rsidRPr="00436FB8" w:rsidRDefault="00436FB8" w:rsidP="00436FB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FB8" w:rsidRPr="00436FB8" w:rsidRDefault="00436FB8" w:rsidP="00436F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</w:t>
      </w:r>
      <w:r w:rsidR="00216E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остям на 2025</w:t>
      </w: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жилищного  контроля  на территории Вахрушевского городского поселения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и подлежит исполнению администрацией Вахрушевского городского поселения (далее по тексту – администрация).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6FB8" w:rsidRPr="00436FB8" w:rsidRDefault="00436FB8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36FB8" w:rsidRPr="00436FB8" w:rsidRDefault="00436FB8" w:rsidP="00436FB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436FB8" w:rsidRPr="00436FB8" w:rsidRDefault="00436FB8" w:rsidP="00436FB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436FB8">
        <w:rPr>
          <w:rFonts w:ascii="Times New Roman" w:eastAsia="Calibri" w:hAnsi="Times New Roman" w:cs="Times New Roman"/>
          <w:sz w:val="24"/>
          <w:szCs w:val="24"/>
          <w:lang w:val="x-none"/>
        </w:rPr>
        <w:t>1.2. Предметом муниципального контроля является соблюдение юридическими лицами, индивидуальными предпринимателями и гражданами</w:t>
      </w:r>
      <w:r w:rsidRPr="00436FB8">
        <w:rPr>
          <w:rFonts w:ascii="Times New Roman" w:eastAsia="Calibri" w:hAnsi="Times New Roman" w:cs="Times New Roman"/>
          <w:sz w:val="24"/>
          <w:szCs w:val="24"/>
        </w:rPr>
        <w:t xml:space="preserve"> (далее – контролируемые лица)</w:t>
      </w:r>
      <w:r w:rsidRPr="00436FB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</w:t>
      </w:r>
      <w:r w:rsidRPr="00436FB8">
        <w:rPr>
          <w:rFonts w:ascii="Times New Roman" w:eastAsia="Calibri" w:hAnsi="Times New Roman" w:cs="Times New Roman"/>
          <w:sz w:val="24"/>
          <w:szCs w:val="24"/>
        </w:rPr>
        <w:t>обязательных требований</w:t>
      </w:r>
      <w:r w:rsidRPr="00436FB8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установленных жилищным законодательством, </w:t>
      </w:r>
      <w:r w:rsidRPr="00436FB8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436FB8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обязательных требований), а именно</w:t>
      </w:r>
      <w:r w:rsidRPr="00436FB8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: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формированию фондов капитального ремонта;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 правил: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436FB8" w:rsidRPr="00436FB8" w:rsidRDefault="00436FB8" w:rsidP="00436F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36FB8" w:rsidRPr="00436FB8" w:rsidRDefault="00436FB8" w:rsidP="00436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36FB8" w:rsidRPr="00436FB8" w:rsidRDefault="00436FB8" w:rsidP="00436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436FB8" w:rsidRPr="00436FB8" w:rsidRDefault="00436FB8" w:rsidP="00436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за 9 месяцев 202</w:t>
      </w:r>
      <w:r w:rsidR="00216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рамках профилактики</w:t>
      </w:r>
      <w:r w:rsidRPr="00436FB8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21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2024</w:t>
      </w: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Консультирование: 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консультирования: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по которым осуществляется консультирование:</w:t>
      </w:r>
    </w:p>
    <w:p w:rsidR="00436FB8" w:rsidRPr="00436FB8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контрольных мероприятий;</w:t>
      </w:r>
    </w:p>
    <w:p w:rsidR="00436FB8" w:rsidRPr="00436FB8" w:rsidRDefault="00436FB8" w:rsidP="00436FB8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PT Astra Serif" w:eastAsia="Times New Roman" w:hAnsi="PT Astra Serif" w:cs="Times New Roman"/>
          <w:sz w:val="24"/>
          <w:szCs w:val="24"/>
          <w:lang w:eastAsia="ru-RU"/>
        </w:rPr>
        <w:t>порядок осуществления профилактических мероприятий;</w:t>
      </w:r>
    </w:p>
    <w:p w:rsidR="00436FB8" w:rsidRPr="00436FB8" w:rsidRDefault="00436FB8" w:rsidP="00436FB8">
      <w:pPr>
        <w:spacing w:after="0" w:line="240" w:lineRule="auto"/>
        <w:ind w:left="92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36FB8">
        <w:rPr>
          <w:rFonts w:ascii="PT Astra Serif" w:eastAsia="Times New Roman" w:hAnsi="PT Astra Serif" w:cs="Times New Roman"/>
          <w:sz w:val="24"/>
          <w:szCs w:val="24"/>
          <w:lang w:eastAsia="ru-RU"/>
        </w:rPr>
        <w:t>порядок принятия решений по итогам контрольных мероприятий;</w:t>
      </w:r>
    </w:p>
    <w:p w:rsidR="00436FB8" w:rsidRPr="00436FB8" w:rsidRDefault="00436FB8" w:rsidP="00436FB8">
      <w:pPr>
        <w:spacing w:after="0" w:line="240" w:lineRule="auto"/>
        <w:ind w:left="92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36FB8">
        <w:rPr>
          <w:rFonts w:ascii="PT Astra Serif" w:eastAsia="Times New Roman" w:hAnsi="PT Astra Serif" w:cs="Times New Roman"/>
          <w:sz w:val="24"/>
          <w:szCs w:val="24"/>
          <w:lang w:eastAsia="ru-RU"/>
        </w:rPr>
        <w:t>порядок обжалования решений Контрольного органа.</w:t>
      </w:r>
    </w:p>
    <w:p w:rsidR="00436FB8" w:rsidRPr="00436FB8" w:rsidRDefault="00436FB8" w:rsidP="00436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>1.3.2. Информирование:</w:t>
      </w:r>
    </w:p>
    <w:p w:rsidR="00436FB8" w:rsidRPr="00436FB8" w:rsidRDefault="00436FB8" w:rsidP="00436F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069AC" w:rsidRPr="00F86C6B" w:rsidRDefault="00436FB8" w:rsidP="00436F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36FB8" w:rsidRPr="00436FB8" w:rsidRDefault="00436FB8" w:rsidP="00436FB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 202</w:t>
      </w:r>
      <w:r w:rsidR="00216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8" w:rsidRPr="00436FB8" w:rsidRDefault="00436FB8" w:rsidP="00436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36FB8" w:rsidRPr="00436FB8" w:rsidRDefault="00436FB8" w:rsidP="00436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436F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436F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436F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436F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436F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6F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436FB8" w:rsidRPr="00436FB8" w:rsidTr="00D63051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436FB8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436FB8" w:rsidRPr="00436FB8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436FB8" w:rsidRDefault="00436FB8" w:rsidP="00436F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436FB8" w:rsidRPr="00436FB8" w:rsidRDefault="00436FB8" w:rsidP="00436F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36FB8" w:rsidRPr="00436FB8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6FB8" w:rsidRPr="00436FB8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436FB8" w:rsidRPr="00436FB8" w:rsidTr="00D63051">
        <w:trPr>
          <w:trHeight w:hRule="exact" w:val="31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Информирование:</w:t>
            </w:r>
          </w:p>
          <w:p w:rsidR="00436FB8" w:rsidRPr="00436FB8" w:rsidRDefault="00436FB8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 сайте администрации  в сети «Интернет»:</w:t>
            </w:r>
          </w:p>
          <w:p w:rsidR="00436FB8" w:rsidRPr="00436FB8" w:rsidRDefault="00436FB8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      </w:r>
          </w:p>
          <w:p w:rsidR="00436FB8" w:rsidRPr="00436FB8" w:rsidRDefault="00436FB8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материалов, информационных писем, руководств по соблюдению обязательных требований;</w:t>
            </w:r>
          </w:p>
          <w:p w:rsidR="00436FB8" w:rsidRPr="00436FB8" w:rsidRDefault="00436FB8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профилактики рисков причинения вреда (ущерба) охраняемым законом ценностям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436FB8"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Не позднее 5 рабочих дней с момента изменения действующего законодательства;</w:t>
            </w:r>
          </w:p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436FB8"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Не реже 2 раз в год;</w:t>
            </w:r>
          </w:p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</w:p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25 декабря предшествующего 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36FB8" w:rsidRPr="00436FB8" w:rsidTr="00D63051">
        <w:trPr>
          <w:trHeight w:hRule="exact" w:val="12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436FB8" w:rsidRPr="00436FB8" w:rsidRDefault="00436FB8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10789" w:rsidRPr="00436FB8" w:rsidTr="00AC507A">
        <w:trPr>
          <w:trHeight w:hRule="exact" w:val="17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89" w:rsidRPr="00436FB8" w:rsidRDefault="00B10789" w:rsidP="00436FB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89" w:rsidRPr="00436FB8" w:rsidRDefault="00B10789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Предостережение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0789" w:rsidRPr="00AC507A" w:rsidRDefault="00AC507A" w:rsidP="00436FB8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507A">
              <w:rPr>
                <w:rFonts w:ascii="Times New Roman" w:hAnsi="Times New Roman" w:cs="Times New Roman"/>
                <w:sz w:val="20"/>
                <w:szCs w:val="20"/>
              </w:rPr>
              <w:t>Не позднее 10 календарных дней со дня появления оснований, предусмотренных действующим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0789" w:rsidRPr="00436FB8" w:rsidRDefault="00B10789" w:rsidP="00436F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F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FB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36FB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36FB8" w:rsidRPr="00436FB8" w:rsidTr="00D6305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436FB8" w:rsidRPr="00436FB8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436FB8" w:rsidRPr="00436FB8" w:rsidTr="00D6305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36FB8" w:rsidRPr="00436FB8" w:rsidRDefault="00436FB8" w:rsidP="00436FB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36FB8" w:rsidRPr="00436FB8" w:rsidTr="00D6305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6FB8" w:rsidRPr="00436FB8" w:rsidRDefault="00436FB8" w:rsidP="00436FB8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436FB8" w:rsidRPr="00436FB8" w:rsidRDefault="00436FB8" w:rsidP="00436F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D4B" w:rsidRDefault="009E3D4B"/>
    <w:sectPr w:rsidR="009E3D4B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B8"/>
    <w:rsid w:val="000069AC"/>
    <w:rsid w:val="00216EFF"/>
    <w:rsid w:val="003168AD"/>
    <w:rsid w:val="00436FB8"/>
    <w:rsid w:val="00494131"/>
    <w:rsid w:val="009E3D4B"/>
    <w:rsid w:val="00AC507A"/>
    <w:rsid w:val="00B10789"/>
    <w:rsid w:val="00CD41EB"/>
    <w:rsid w:val="00F60CE3"/>
    <w:rsid w:val="00F86C6B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ТБ</dc:creator>
  <cp:lastModifiedBy>Admin</cp:lastModifiedBy>
  <cp:revision>10</cp:revision>
  <dcterms:created xsi:type="dcterms:W3CDTF">2023-10-01T14:09:00Z</dcterms:created>
  <dcterms:modified xsi:type="dcterms:W3CDTF">2024-09-26T12:21:00Z</dcterms:modified>
</cp:coreProperties>
</file>